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0" w:lineRule="exact"/>
        <w:textAlignment w:val="auto"/>
        <w:rPr>
          <w:rFonts w:hint="default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附件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/>
          <w:lang w:val="en-US" w:eastAsia="zh-CN"/>
        </w:rPr>
      </w:pPr>
      <w:bookmarkStart w:id="0" w:name="_GoBack"/>
      <w:r>
        <w:rPr>
          <w:rFonts w:hint="eastAsia" w:ascii="方正小标宋简体" w:hAnsi="仿宋" w:eastAsia="方正小标宋简体" w:cs="Times New Roman"/>
          <w:kern w:val="0"/>
          <w:sz w:val="44"/>
          <w:szCs w:val="44"/>
          <w:lang w:val="en-US" w:eastAsia="zh-CN"/>
        </w:rPr>
        <w:t>具体提交方式及流程（艺创杯）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第一步：在浏览器上输入网址，进入报名登录界面</w:t>
      </w:r>
    </w:p>
    <w:p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2173605" cy="2181225"/>
            <wp:effectExtent l="0" t="0" r="17145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2204085" cy="2626995"/>
            <wp:effectExtent l="0" t="0" r="5715" b="190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04085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可以用“艺海素质教育平台”的账号直接登录</w:t>
      </w:r>
    </w:p>
    <w:p>
      <w:pPr>
        <w:jc w:val="center"/>
      </w:pPr>
      <w:r>
        <w:drawing>
          <wp:inline distT="0" distB="0" distL="114300" distR="114300">
            <wp:extent cx="2238375" cy="2838450"/>
            <wp:effectExtent l="0" t="0" r="9525" b="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70480" cy="2841625"/>
            <wp:effectExtent l="0" t="0" r="1270" b="158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也可以点击“统一认证登录”按钮，进入智慧校园统一认证登录界面使用“北艺智苑”的账号直接登录（可任选一个方式登录即可）。</w:t>
      </w:r>
    </w:p>
    <w:p>
      <w:pPr>
        <w:jc w:val="center"/>
      </w:pPr>
      <w:r>
        <w:drawing>
          <wp:inline distT="0" distB="0" distL="114300" distR="114300">
            <wp:extent cx="4993640" cy="2333625"/>
            <wp:effectExtent l="0" t="0" r="1651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364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如果登录后不能进入报名页面，请重新进入网站http://yhszjy.sszss.com:8333/#/logincas/hanziCompetition</w:t>
      </w:r>
    </w:p>
    <w:p>
      <w:pPr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467995</wp:posOffset>
                </wp:positionH>
                <wp:positionV relativeFrom="paragraph">
                  <wp:posOffset>2370455</wp:posOffset>
                </wp:positionV>
                <wp:extent cx="908685" cy="186690"/>
                <wp:effectExtent l="0" t="0" r="5715" b="381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0995" y="3273425"/>
                          <a:ext cx="908685" cy="186690"/>
                        </a:xfrm>
                        <a:prstGeom prst="rect">
                          <a:avLst/>
                        </a:prstGeom>
                        <a:solidFill>
                          <a:srgbClr val="F5D5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.85pt;margin-top:186.65pt;height:14.7pt;width:71.55pt;z-index:251660288;v-text-anchor:middle;mso-width-relative:page;mso-height-relative:page;" fillcolor="#F5D51C" filled="t" stroked="f" coordsize="21600,21600" o:gfxdata="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P59wNLXAAAACgEAAA8AAAAAAAAAAQAgAAAAIgAA&#10;AGRycy9kb3ducmV2LnhtbFBLAQIUABQAAAAIAIdO4kDDBfAeewIAANgEAAAOAAAAAAAAAAEAIAAA&#10;ACY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4791075" cy="38957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点击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“我要报名”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进入报名页面</w:t>
      </w:r>
    </w:p>
    <w:p>
      <w:pPr>
        <w:jc w:val="center"/>
      </w:pPr>
      <w:r>
        <w:drawing>
          <wp:inline distT="0" distB="0" distL="114300" distR="114300">
            <wp:extent cx="4944745" cy="1333500"/>
            <wp:effectExtent l="0" t="0" r="8255" b="0"/>
            <wp:docPr id="1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474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选择报名类别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，点击“下一步”</w:t>
      </w:r>
    </w:p>
    <w:p>
      <w:pPr>
        <w:jc w:val="center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68595" cy="4197985"/>
            <wp:effectExtent l="0" t="0" r="8255" b="1206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1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小组成员添加在输入框输入学号，回车或者点击搜索图标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438150" cy="342900"/>
            <wp:effectExtent l="0" t="0" r="0" b="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，系统会自动查询学生信息。指导教师添加在输入框输入姓名。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核对好个人信息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填写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负责人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联系电话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指导教师最多添加两位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（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如有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），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请确保信息无误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后期不予修改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。</w:t>
      </w:r>
    </w:p>
    <w:p>
      <w:pPr>
        <w:jc w:val="center"/>
      </w:pPr>
      <w:r>
        <w:drawing>
          <wp:inline distT="0" distB="0" distL="114300" distR="114300">
            <wp:extent cx="3782695" cy="3195320"/>
            <wp:effectExtent l="0" t="0" r="8255" b="508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82695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811905" cy="3707130"/>
            <wp:effectExtent l="0" t="0" r="17145" b="762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textAlignment w:val="auto"/>
        <w:rPr>
          <w:rFonts w:hint="eastAsia" w:ascii="方正仿宋简体" w:hAnsi="仿宋" w:eastAsia="方正仿宋简体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点击“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266700" cy="266700"/>
            <wp:effectExtent l="0" t="0" r="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”按钮，添加参赛作品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然后点击“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295275" cy="2667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”按钮，上传作品。作品上传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完成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并填写了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作品名称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和设计说明之后，点击“下一步”</w:t>
      </w:r>
      <w:r>
        <w:rPr>
          <w:rFonts w:hint="default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确认报名信息完整后，点击“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Hans" w:bidi="ar-SA"/>
        </w:rPr>
        <w:t>提交报名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”。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CC618A1-1F75-4051-83FC-7F5BC0FC8D5E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A1A5A876-91B3-4046-863E-8C4B17E6355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073919BD-DCF6-4A20-AAB2-3E439753A14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EAEB0F97-22A8-4CCD-A61E-2E2719228D0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1E0BF358-CBA9-44B8-AE33-DE017AEBAFAD}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23027FAD-674E-4F5E-B337-47C4DFB2E2C2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4D84A5B5-97EA-4565-804E-60DF883EA58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8E3CA16B-C517-4438-88B6-5A7A13E8773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61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cf4d275b-3cd0-4514-94c8-922a4c360ad6"/>
  </w:docVars>
  <w:rsids>
    <w:rsidRoot w:val="00000000"/>
    <w:rsid w:val="0539495C"/>
    <w:rsid w:val="08F05B60"/>
    <w:rsid w:val="0F8A4F12"/>
    <w:rsid w:val="1CFC101F"/>
    <w:rsid w:val="25907173"/>
    <w:rsid w:val="27054F28"/>
    <w:rsid w:val="33EE5D4E"/>
    <w:rsid w:val="3AE400AD"/>
    <w:rsid w:val="413C4A27"/>
    <w:rsid w:val="42824760"/>
    <w:rsid w:val="436F7EA2"/>
    <w:rsid w:val="56FE711B"/>
    <w:rsid w:val="58E14988"/>
    <w:rsid w:val="597F7FA7"/>
    <w:rsid w:val="59A67E63"/>
    <w:rsid w:val="5E207A91"/>
    <w:rsid w:val="650A312E"/>
    <w:rsid w:val="65D24B51"/>
    <w:rsid w:val="662C20E8"/>
    <w:rsid w:val="667A2463"/>
    <w:rsid w:val="6CFA337D"/>
    <w:rsid w:val="738D5656"/>
    <w:rsid w:val="75C77839"/>
    <w:rsid w:val="76C410FF"/>
    <w:rsid w:val="7ABB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0"/>
    <w:rPr>
      <w:rFonts w:ascii="方正仿宋_GBK" w:eastAsia="方正仿宋_GBK" w:cs="方正仿宋_GBK"/>
      <w:sz w:val="32"/>
      <w:szCs w:val="32"/>
      <w:lang w:val="zh-CN" w:eastAsia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11"/>
    <w:basedOn w:val="10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2">
    <w:name w:val="font4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2043</Words>
  <Characters>2159</Characters>
  <Lines>0</Lines>
  <Paragraphs>0</Paragraphs>
  <TotalTime>2</TotalTime>
  <ScaleCrop>false</ScaleCrop>
  <LinksUpToDate>false</LinksUpToDate>
  <CharactersWithSpaces>2167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2021-06-22T23:19:00Z</dcterms:created>
  <dc:creator>Administrator</dc:creator>
  <cp:lastModifiedBy>Administrator</cp:lastModifiedBy>
  <cp:lastPrinted>2025-03-18T03:37:00Z</cp:lastPrinted>
  <dcterms:modified xsi:type="dcterms:W3CDTF">2025-03-20T09:39:48Z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05CF5EAC10444C30B15784346A29CCEA_13</vt:lpwstr>
  </property>
  <property fmtid="{D5CDD505-2E9C-101B-9397-08002B2CF9AE}" pid="4" name="KSOSaveFontToCloudKey">
    <vt:lpwstr>0_embed</vt:lpwstr>
  </property>
  <property fmtid="{D5CDD505-2E9C-101B-9397-08002B2CF9AE}" pid="5" name="KSOTemplateDocerSaveRecord">
    <vt:lpwstr>eyJoZGlkIjoiYjIzMGU4NmIyMzNiYTI5MGE5Nzc0ZTgyYzJiMjhiMjciLCJ1c2VySWQiOiI5OTY3NDMzOTgifQ==</vt:lpwstr>
  </property>
</Properties>
</file>