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70" w:lineRule="exact"/>
        <w:jc w:val="left"/>
        <w:rPr>
          <w:rFonts w:ascii="方正仿宋简体" w:hAnsi="方正仿宋简体" w:eastAsia="方正仿宋简体" w:cs="方正仿宋简体"/>
          <w:color w:val="auto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方正小标宋简体" w:eastAsia="方正小标宋简体" w:cs="方正小标宋简体"/>
          <w:color w:val="auto"/>
          <w:kern w:val="0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36"/>
          <w:szCs w:val="36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36"/>
          <w:szCs w:val="36"/>
          <w:lang w:val="en-US" w:eastAsia="zh-CN"/>
        </w:rPr>
        <w:t>创新创业实践与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36"/>
          <w:szCs w:val="36"/>
        </w:rPr>
        <w:t>素质拓展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方正小标宋简体" w:eastAsia="方正小标宋简体" w:cs="方正小标宋简体"/>
          <w:color w:val="auto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36"/>
          <w:szCs w:val="36"/>
        </w:rPr>
        <w:t>学分认定申请表</w:t>
      </w:r>
    </w:p>
    <w:bookmarkEnd w:id="0"/>
    <w:tbl>
      <w:tblPr>
        <w:tblStyle w:val="3"/>
        <w:tblW w:w="935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142"/>
        <w:gridCol w:w="1568"/>
        <w:gridCol w:w="748"/>
        <w:gridCol w:w="1391"/>
        <w:gridCol w:w="1442"/>
        <w:gridCol w:w="1725"/>
        <w:gridCol w:w="134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77" w:hRule="atLeast"/>
          <w:jc w:val="center"/>
        </w:trPr>
        <w:tc>
          <w:tcPr>
            <w:tcW w:w="1142" w:type="dxa"/>
            <w:tcBorders>
              <w:top w:val="single" w:color="auto" w:sz="1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1568" w:type="dxa"/>
            <w:tcBorders>
              <w:top w:val="single" w:color="auto" w:sz="1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1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学号</w:t>
            </w:r>
          </w:p>
        </w:tc>
        <w:tc>
          <w:tcPr>
            <w:tcW w:w="1391" w:type="dxa"/>
            <w:tcBorders>
              <w:top w:val="single" w:color="auto" w:sz="1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3167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学院、专业、班级</w:t>
            </w:r>
          </w:p>
        </w:tc>
        <w:tc>
          <w:tcPr>
            <w:tcW w:w="1342" w:type="dxa"/>
            <w:tcBorders>
              <w:top w:val="single" w:color="auto" w:sz="1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202" w:hRule="atLeast"/>
          <w:jc w:val="center"/>
        </w:trPr>
        <w:tc>
          <w:tcPr>
            <w:tcW w:w="1142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认定范围</w:t>
            </w:r>
          </w:p>
        </w:tc>
        <w:tc>
          <w:tcPr>
            <w:tcW w:w="8216" w:type="dxa"/>
            <w:gridSpan w:val="6"/>
            <w:vAlign w:val="center"/>
          </w:tcPr>
          <w:p>
            <w:pPr>
              <w:spacing w:line="500" w:lineRule="exact"/>
              <w:jc w:val="both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sym w:font="Wingdings" w:char="00A8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1.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科研活动 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2.学科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与技能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竞赛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3.素质拓展类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4.素质（技能）证书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5.创业实践活动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6.经学校认定的其他创新创业和素质拓展类活动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83" w:hRule="atLeast"/>
          <w:jc w:val="center"/>
        </w:trPr>
        <w:tc>
          <w:tcPr>
            <w:tcW w:w="9358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申请项目列表（具体内容填写参考附件1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并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另附有关文字材料及证书等证明材料）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16" w:hRule="atLeast"/>
          <w:jc w:val="center"/>
        </w:trPr>
        <w:tc>
          <w:tcPr>
            <w:tcW w:w="1142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5149" w:type="dxa"/>
            <w:gridSpan w:val="4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</w:rPr>
              <w:t>等级或内容</w:t>
            </w:r>
          </w:p>
        </w:tc>
        <w:tc>
          <w:tcPr>
            <w:tcW w:w="1725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取得时间</w:t>
            </w:r>
          </w:p>
        </w:tc>
        <w:tc>
          <w:tcPr>
            <w:tcW w:w="134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获得分值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16" w:hRule="atLeast"/>
          <w:jc w:val="center"/>
        </w:trPr>
        <w:tc>
          <w:tcPr>
            <w:tcW w:w="1142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5149" w:type="dxa"/>
            <w:gridSpan w:val="4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25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342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16" w:hRule="atLeast"/>
          <w:jc w:val="center"/>
        </w:trPr>
        <w:tc>
          <w:tcPr>
            <w:tcW w:w="1142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5149" w:type="dxa"/>
            <w:gridSpan w:val="4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25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342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16" w:hRule="atLeast"/>
          <w:jc w:val="center"/>
        </w:trPr>
        <w:tc>
          <w:tcPr>
            <w:tcW w:w="1142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5149" w:type="dxa"/>
            <w:gridSpan w:val="4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25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342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16" w:hRule="atLeast"/>
          <w:jc w:val="center"/>
        </w:trPr>
        <w:tc>
          <w:tcPr>
            <w:tcW w:w="1142" w:type="dxa"/>
            <w:vAlign w:val="top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5149" w:type="dxa"/>
            <w:gridSpan w:val="4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725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1342" w:type="dxa"/>
            <w:vAlign w:val="top"/>
          </w:tcPr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631" w:hRule="atLeast"/>
          <w:jc w:val="center"/>
        </w:trPr>
        <w:tc>
          <w:tcPr>
            <w:tcW w:w="9358" w:type="dxa"/>
            <w:gridSpan w:val="7"/>
          </w:tcPr>
          <w:p>
            <w:pPr>
              <w:spacing w:line="500" w:lineRule="exact"/>
              <w:ind w:firstLine="120" w:firstLineChars="50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二级学院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认定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意见：</w:t>
            </w:r>
          </w:p>
          <w:p>
            <w:pPr>
              <w:spacing w:line="500" w:lineRule="exact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  <w:p>
            <w:pPr>
              <w:spacing w:line="500" w:lineRule="exact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  <w:p>
            <w:pPr>
              <w:spacing w:line="500" w:lineRule="exact"/>
              <w:ind w:firstLine="1200" w:firstLineChars="500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签字：</w:t>
            </w:r>
          </w:p>
          <w:p>
            <w:pPr>
              <w:spacing w:line="500" w:lineRule="exact"/>
              <w:jc w:val="right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 xml:space="preserve">          （公章）   年     月  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185" w:hRule="atLeast"/>
          <w:jc w:val="center"/>
        </w:trPr>
        <w:tc>
          <w:tcPr>
            <w:tcW w:w="9358" w:type="dxa"/>
            <w:gridSpan w:val="7"/>
            <w:tcBorders>
              <w:bottom w:val="single" w:color="auto" w:sz="12" w:space="0"/>
            </w:tcBorders>
          </w:tcPr>
          <w:p>
            <w:pPr>
              <w:spacing w:line="500" w:lineRule="exact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教务处认定意见：</w:t>
            </w:r>
          </w:p>
          <w:p>
            <w:pPr>
              <w:spacing w:line="500" w:lineRule="exact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  <w:p>
            <w:pPr>
              <w:spacing w:line="500" w:lineRule="exact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  <w:p>
            <w:pPr>
              <w:spacing w:line="500" w:lineRule="exact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  <w:p>
            <w:pPr>
              <w:spacing w:line="50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宋体" w:hAnsi="宋体" w:cs="宋体"/>
                <w:color w:val="auto"/>
                <w:sz w:val="24"/>
                <w:szCs w:val="24"/>
              </w:rPr>
              <w:t xml:space="preserve">         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签字：</w:t>
            </w:r>
          </w:p>
          <w:p>
            <w:pPr>
              <w:spacing w:line="500" w:lineRule="exact"/>
              <w:ind w:right="411"/>
              <w:jc w:val="right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（公章）   年    月    日</w:t>
            </w:r>
          </w:p>
        </w:tc>
      </w:tr>
    </w:tbl>
    <w:p>
      <w:pPr>
        <w:spacing w:line="360" w:lineRule="auto"/>
        <w:rPr>
          <w:rFonts w:hint="eastAsia"/>
          <w:color w:val="auto"/>
        </w:rPr>
      </w:pPr>
      <w:r>
        <w:rPr>
          <w:rFonts w:hint="eastAsia" w:ascii="宋体" w:hAnsi="宋体" w:cs="宋体"/>
          <w:color w:val="auto"/>
        </w:rPr>
        <w:t>备注：本表及相关证明材料</w:t>
      </w:r>
      <w:r>
        <w:rPr>
          <w:rFonts w:hint="eastAsia" w:ascii="宋体" w:hAnsi="宋体" w:cs="宋体"/>
          <w:strike w:val="0"/>
          <w:dstrike w:val="0"/>
          <w:color w:val="auto"/>
          <w:highlight w:val="none"/>
          <w:lang w:val="en-US" w:eastAsia="zh-CN"/>
        </w:rPr>
        <w:t>提交</w:t>
      </w:r>
      <w:r>
        <w:rPr>
          <w:rFonts w:hint="eastAsia" w:ascii="宋体" w:hAnsi="宋体" w:cs="宋体"/>
          <w:color w:val="auto"/>
        </w:rPr>
        <w:t>二级学院存档。</w:t>
      </w:r>
    </w:p>
    <w:p/>
    <w:sectPr>
      <w:footerReference r:id="rId3" w:type="default"/>
      <w:pgSz w:w="11906" w:h="16838"/>
      <w:pgMar w:top="1247" w:right="1247" w:bottom="1247" w:left="124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a95e5d31-38f8-48b1-8113-76ee7a3d9a61"/>
  </w:docVars>
  <w:rsids>
    <w:rsidRoot w:val="2923187C"/>
    <w:rsid w:val="2923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2025-03-20T09:32:00Z</dcterms:created>
  <dc:creator>Administrator</dc:creator>
  <cp:lastModifiedBy>Administrator</cp:lastModifiedBy>
  <dcterms:modified xsi:type="dcterms:W3CDTF">2025-03-20T09:34:48Z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E8E1BCE92EDE4E2F9E3EC749285F0088_11</vt:lpwstr>
  </property>
</Properties>
</file>