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 w:ascii="方正仿宋简体" w:hAnsi="方正仿宋简体" w:eastAsia="方正仿宋简体" w:cs="方正仿宋简体"/>
          <w:sz w:val="32"/>
          <w:szCs w:val="32"/>
          <w:lang w:val="en-US" w:eastAsia="zh-CN"/>
        </w:rPr>
      </w:pPr>
      <w:r>
        <w:rPr>
          <w:rFonts w:hint="eastAsia" w:ascii="方正仿宋简体" w:hAnsi="方正仿宋简体" w:eastAsia="方正仿宋简体" w:cs="方正仿宋简体"/>
          <w:sz w:val="32"/>
          <w:szCs w:val="32"/>
          <w:lang w:val="en-US" w:eastAsia="zh-CN"/>
        </w:rPr>
        <w:t>附件1</w:t>
      </w:r>
    </w:p>
    <w:p>
      <w:pPr>
        <w:jc w:val="center"/>
        <w:rPr>
          <w:rFonts w:hint="eastAsia" w:ascii="方正小标宋简体" w:hAnsi="方正小标宋简体" w:eastAsia="方正小标宋简体" w:cs="方正小标宋简体"/>
          <w:b w:val="0"/>
          <w:bCs w:val="0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b w:val="0"/>
          <w:bCs w:val="0"/>
          <w:sz w:val="44"/>
          <w:szCs w:val="44"/>
        </w:rPr>
        <w:t>第四批自治区级一流本科课程推荐汇总表</w:t>
      </w:r>
      <w:bookmarkStart w:id="0" w:name="_GoBack"/>
      <w:bookmarkEnd w:id="0"/>
    </w:p>
    <w:p>
      <w:pPr>
        <w:spacing w:line="285" w:lineRule="auto"/>
        <w:rPr>
          <w:rFonts w:ascii="Arial"/>
          <w:sz w:val="21"/>
        </w:rPr>
      </w:pPr>
    </w:p>
    <w:p>
      <w:pPr>
        <w:tabs>
          <w:tab w:val="left" w:pos="9485"/>
          <w:tab w:val="left" w:pos="11182"/>
          <w:tab w:val="left" w:pos="11917"/>
          <w:tab w:val="left" w:pos="12651"/>
        </w:tabs>
        <w:spacing w:after="156" w:afterLines="50" w:line="400" w:lineRule="exact"/>
        <w:rPr>
          <w:sz w:val="24"/>
          <w:szCs w:val="28"/>
        </w:rPr>
      </w:pPr>
      <w:r>
        <w:rPr>
          <w:rFonts w:hint="eastAsia" w:ascii="宋体" w:hAnsi="宋体" w:eastAsia="宋体" w:cs="宋体"/>
          <w:sz w:val="24"/>
          <w:szCs w:val="28"/>
        </w:rPr>
        <w:t>二级</w:t>
      </w:r>
      <w:r>
        <w:rPr>
          <w:sz w:val="24"/>
          <w:szCs w:val="28"/>
        </w:rPr>
        <w:t>学</w:t>
      </w:r>
      <w:r>
        <w:rPr>
          <w:rFonts w:hint="eastAsia" w:eastAsia="宋体"/>
          <w:sz w:val="24"/>
          <w:szCs w:val="28"/>
        </w:rPr>
        <w:t>院</w:t>
      </w:r>
      <w:r>
        <w:rPr>
          <w:spacing w:val="-3"/>
          <w:sz w:val="24"/>
          <w:szCs w:val="28"/>
        </w:rPr>
        <w:t>名</w:t>
      </w:r>
      <w:r>
        <w:rPr>
          <w:rFonts w:hint="eastAsia" w:eastAsia="宋体"/>
          <w:spacing w:val="-3"/>
          <w:sz w:val="24"/>
          <w:szCs w:val="28"/>
        </w:rPr>
        <w:t>称（盖章）:</w:t>
      </w:r>
      <w:r>
        <w:rPr>
          <w:rFonts w:ascii="Times New Roman" w:eastAsia="Times New Roman"/>
          <w:sz w:val="24"/>
          <w:szCs w:val="28"/>
          <w:u w:val="single"/>
        </w:rPr>
        <w:t xml:space="preserve"> </w:t>
      </w:r>
      <w:r>
        <w:rPr>
          <w:rFonts w:hint="eastAsia" w:ascii="Times New Roman" w:eastAsia="宋体"/>
          <w:sz w:val="24"/>
          <w:szCs w:val="28"/>
          <w:u w:val="single"/>
        </w:rPr>
        <w:t xml:space="preserve">                     </w:t>
      </w:r>
      <w:r>
        <w:rPr>
          <w:rFonts w:hint="eastAsia" w:ascii="Times New Roman" w:eastAsia="宋体"/>
          <w:sz w:val="24"/>
          <w:szCs w:val="28"/>
        </w:rPr>
        <w:t xml:space="preserve">  </w:t>
      </w:r>
      <w:r>
        <w:rPr>
          <w:rFonts w:hint="eastAsia" w:ascii="Times New Roman" w:eastAsia="宋体"/>
          <w:sz w:val="24"/>
          <w:szCs w:val="28"/>
          <w:lang w:val="en-US" w:eastAsia="zh-CN"/>
        </w:rPr>
        <w:t xml:space="preserve">           </w:t>
      </w:r>
      <w:r>
        <w:rPr>
          <w:rFonts w:hint="eastAsia" w:ascii="Times New Roman" w:eastAsia="宋体"/>
          <w:sz w:val="24"/>
          <w:szCs w:val="28"/>
        </w:rPr>
        <w:t xml:space="preserve">   </w:t>
      </w:r>
      <w:r>
        <w:rPr>
          <w:rFonts w:hint="eastAsia" w:eastAsia="宋体"/>
          <w:spacing w:val="-3"/>
          <w:sz w:val="24"/>
          <w:szCs w:val="28"/>
        </w:rPr>
        <w:t>填</w:t>
      </w:r>
      <w:r>
        <w:rPr>
          <w:sz w:val="24"/>
          <w:szCs w:val="28"/>
        </w:rPr>
        <w:t>表日</w:t>
      </w:r>
      <w:r>
        <w:rPr>
          <w:spacing w:val="-3"/>
          <w:sz w:val="24"/>
          <w:szCs w:val="28"/>
        </w:rPr>
        <w:t>期</w:t>
      </w:r>
      <w:r>
        <w:rPr>
          <w:spacing w:val="-89"/>
          <w:sz w:val="24"/>
          <w:szCs w:val="28"/>
        </w:rPr>
        <w:t>：</w:t>
      </w:r>
      <w:r>
        <w:rPr>
          <w:rFonts w:ascii="Times New Roman" w:eastAsia="Times New Roman"/>
          <w:sz w:val="24"/>
          <w:szCs w:val="28"/>
          <w:u w:val="single"/>
        </w:rPr>
        <w:t xml:space="preserve"> </w:t>
      </w:r>
      <w:r>
        <w:rPr>
          <w:rFonts w:hint="eastAsia" w:ascii="Times New Roman" w:eastAsia="宋体"/>
          <w:sz w:val="24"/>
          <w:szCs w:val="28"/>
          <w:u w:val="single"/>
        </w:rPr>
        <w:t xml:space="preserve">       </w:t>
      </w:r>
      <w:r>
        <w:rPr>
          <w:sz w:val="24"/>
          <w:szCs w:val="28"/>
        </w:rPr>
        <w:t>年</w:t>
      </w:r>
      <w:r>
        <w:rPr>
          <w:rFonts w:ascii="Times New Roman" w:eastAsia="Times New Roman"/>
          <w:sz w:val="24"/>
          <w:szCs w:val="28"/>
          <w:u w:val="single"/>
        </w:rPr>
        <w:t xml:space="preserve"> </w:t>
      </w:r>
      <w:r>
        <w:rPr>
          <w:rFonts w:hint="eastAsia" w:ascii="Times New Roman" w:eastAsia="宋体"/>
          <w:sz w:val="24"/>
          <w:szCs w:val="28"/>
          <w:u w:val="single"/>
        </w:rPr>
        <w:t xml:space="preserve">      </w:t>
      </w:r>
      <w:r>
        <w:rPr>
          <w:spacing w:val="-3"/>
          <w:sz w:val="24"/>
          <w:szCs w:val="28"/>
        </w:rPr>
        <w:t>月</w:t>
      </w:r>
      <w:r>
        <w:rPr>
          <w:rFonts w:ascii="Times New Roman" w:eastAsia="Times New Roman"/>
          <w:sz w:val="24"/>
          <w:szCs w:val="28"/>
          <w:u w:val="single"/>
        </w:rPr>
        <w:t xml:space="preserve"> </w:t>
      </w:r>
      <w:r>
        <w:rPr>
          <w:rFonts w:hint="eastAsia" w:ascii="Times New Roman" w:eastAsia="宋体"/>
          <w:sz w:val="24"/>
          <w:szCs w:val="28"/>
          <w:u w:val="single"/>
        </w:rPr>
        <w:t xml:space="preserve">     </w:t>
      </w:r>
      <w:r>
        <w:rPr>
          <w:sz w:val="24"/>
          <w:szCs w:val="28"/>
        </w:rPr>
        <w:t>日</w:t>
      </w:r>
    </w:p>
    <w:p>
      <w:pPr>
        <w:spacing w:line="132" w:lineRule="exact"/>
      </w:pPr>
    </w:p>
    <w:tbl>
      <w:tblPr>
        <w:tblStyle w:val="13"/>
        <w:tblW w:w="0" w:type="auto"/>
        <w:tblInd w:w="2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133"/>
        <w:gridCol w:w="1128"/>
        <w:gridCol w:w="1134"/>
        <w:gridCol w:w="1130"/>
        <w:gridCol w:w="1129"/>
        <w:gridCol w:w="1130"/>
        <w:gridCol w:w="1130"/>
        <w:gridCol w:w="1130"/>
        <w:gridCol w:w="1131"/>
        <w:gridCol w:w="1135"/>
        <w:gridCol w:w="2370"/>
      </w:tblGrid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85" w:hRule="atLeast"/>
        </w:trPr>
        <w:tc>
          <w:tcPr>
            <w:tcW w:w="1133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400" w:lineRule="exact"/>
              <w:ind w:left="0" w:right="0" w:firstLine="0"/>
              <w:jc w:val="center"/>
              <w:textAlignment w:val="auto"/>
              <w:rPr>
                <w:rFonts w:ascii="宋体" w:hAnsi="宋体" w:eastAsia="宋体" w:cs="宋体"/>
                <w:spacing w:val="-2"/>
                <w:sz w:val="28"/>
                <w:szCs w:val="28"/>
              </w:rPr>
            </w:pPr>
            <w:r>
              <w:rPr>
                <w:rFonts w:ascii="宋体" w:hAnsi="宋体" w:eastAsia="宋体" w:cs="宋体"/>
                <w:spacing w:val="-2"/>
                <w:sz w:val="28"/>
                <w:szCs w:val="28"/>
              </w:rPr>
              <w:t>课程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400" w:lineRule="exact"/>
              <w:ind w:left="0" w:right="0" w:firstLine="0"/>
              <w:jc w:val="center"/>
              <w:textAlignment w:val="auto"/>
              <w:rPr>
                <w:rFonts w:ascii="宋体" w:hAnsi="宋体" w:eastAsia="宋体" w:cs="宋体"/>
                <w:sz w:val="28"/>
                <w:szCs w:val="28"/>
              </w:rPr>
            </w:pPr>
            <w:r>
              <w:rPr>
                <w:rFonts w:ascii="宋体" w:hAnsi="宋体" w:eastAsia="宋体" w:cs="宋体"/>
                <w:spacing w:val="-4"/>
                <w:sz w:val="28"/>
                <w:szCs w:val="28"/>
              </w:rPr>
              <w:t>名</w:t>
            </w:r>
            <w:r>
              <w:rPr>
                <w:rFonts w:ascii="宋体" w:hAnsi="宋体" w:eastAsia="宋体" w:cs="宋体"/>
                <w:spacing w:val="-3"/>
                <w:sz w:val="28"/>
                <w:szCs w:val="28"/>
              </w:rPr>
              <w:t>称</w:t>
            </w: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400" w:lineRule="exact"/>
              <w:ind w:left="0" w:right="0" w:firstLine="0"/>
              <w:jc w:val="center"/>
              <w:textAlignment w:val="auto"/>
              <w:rPr>
                <w:rFonts w:ascii="宋体" w:hAnsi="宋体" w:eastAsia="宋体" w:cs="宋体"/>
                <w:spacing w:val="-2"/>
                <w:sz w:val="28"/>
                <w:szCs w:val="28"/>
              </w:rPr>
            </w:pPr>
            <w:r>
              <w:rPr>
                <w:rFonts w:ascii="宋体" w:hAnsi="宋体" w:eastAsia="宋体" w:cs="宋体"/>
                <w:spacing w:val="-2"/>
                <w:sz w:val="28"/>
                <w:szCs w:val="28"/>
              </w:rPr>
              <w:t>课程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400" w:lineRule="exact"/>
              <w:ind w:left="0" w:right="0" w:firstLine="0"/>
              <w:jc w:val="center"/>
              <w:textAlignment w:val="auto"/>
              <w:rPr>
                <w:rFonts w:ascii="宋体" w:hAnsi="宋体" w:eastAsia="宋体" w:cs="宋体"/>
                <w:sz w:val="28"/>
                <w:szCs w:val="28"/>
              </w:rPr>
            </w:pPr>
            <w:r>
              <w:rPr>
                <w:rFonts w:ascii="宋体" w:hAnsi="宋体" w:eastAsia="宋体" w:cs="宋体"/>
                <w:spacing w:val="-4"/>
                <w:sz w:val="28"/>
                <w:szCs w:val="28"/>
              </w:rPr>
              <w:t>分</w:t>
            </w:r>
            <w:r>
              <w:rPr>
                <w:rFonts w:ascii="宋体" w:hAnsi="宋体" w:eastAsia="宋体" w:cs="宋体"/>
                <w:spacing w:val="-3"/>
                <w:sz w:val="28"/>
                <w:szCs w:val="28"/>
              </w:rPr>
              <w:t>类</w:t>
            </w:r>
          </w:p>
        </w:tc>
        <w:tc>
          <w:tcPr>
            <w:tcW w:w="1134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400" w:lineRule="exact"/>
              <w:ind w:left="0" w:right="0" w:firstLine="0"/>
              <w:jc w:val="center"/>
              <w:textAlignment w:val="auto"/>
              <w:rPr>
                <w:rFonts w:ascii="宋体" w:hAnsi="宋体" w:eastAsia="宋体" w:cs="宋体"/>
                <w:spacing w:val="-3"/>
                <w:sz w:val="28"/>
                <w:szCs w:val="28"/>
              </w:rPr>
            </w:pPr>
            <w:r>
              <w:rPr>
                <w:rFonts w:ascii="宋体" w:hAnsi="宋体" w:eastAsia="宋体" w:cs="宋体"/>
                <w:spacing w:val="-4"/>
                <w:sz w:val="28"/>
                <w:szCs w:val="28"/>
              </w:rPr>
              <w:t>项</w:t>
            </w:r>
            <w:r>
              <w:rPr>
                <w:rFonts w:ascii="宋体" w:hAnsi="宋体" w:eastAsia="宋体" w:cs="宋体"/>
                <w:spacing w:val="-3"/>
                <w:sz w:val="28"/>
                <w:szCs w:val="28"/>
              </w:rPr>
              <w:t>目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400" w:lineRule="exact"/>
              <w:ind w:left="0" w:right="0" w:firstLine="0"/>
              <w:jc w:val="center"/>
              <w:textAlignment w:val="auto"/>
              <w:rPr>
                <w:rFonts w:ascii="宋体" w:hAnsi="宋体" w:eastAsia="宋体" w:cs="宋体"/>
                <w:sz w:val="28"/>
                <w:szCs w:val="28"/>
              </w:rPr>
            </w:pPr>
            <w:r>
              <w:rPr>
                <w:rFonts w:ascii="宋体" w:hAnsi="宋体" w:eastAsia="宋体" w:cs="宋体"/>
                <w:spacing w:val="-3"/>
                <w:sz w:val="28"/>
                <w:szCs w:val="28"/>
              </w:rPr>
              <w:t>类</w:t>
            </w:r>
            <w:r>
              <w:rPr>
                <w:rFonts w:ascii="宋体" w:hAnsi="宋体" w:eastAsia="宋体" w:cs="宋体"/>
                <w:spacing w:val="-2"/>
                <w:sz w:val="28"/>
                <w:szCs w:val="28"/>
              </w:rPr>
              <w:t>型</w:t>
            </w:r>
          </w:p>
        </w:tc>
        <w:tc>
          <w:tcPr>
            <w:tcW w:w="113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400" w:lineRule="exact"/>
              <w:ind w:left="0" w:right="0" w:firstLine="0"/>
              <w:jc w:val="center"/>
              <w:textAlignment w:val="auto"/>
              <w:rPr>
                <w:rFonts w:ascii="宋体" w:hAnsi="宋体" w:eastAsia="宋体" w:cs="宋体"/>
                <w:spacing w:val="-2"/>
                <w:sz w:val="28"/>
                <w:szCs w:val="28"/>
              </w:rPr>
            </w:pPr>
            <w:r>
              <w:rPr>
                <w:rFonts w:ascii="宋体" w:hAnsi="宋体" w:eastAsia="宋体" w:cs="宋体"/>
                <w:spacing w:val="-3"/>
                <w:sz w:val="28"/>
                <w:szCs w:val="28"/>
              </w:rPr>
              <w:t>推</w:t>
            </w:r>
            <w:r>
              <w:rPr>
                <w:rFonts w:ascii="宋体" w:hAnsi="宋体" w:eastAsia="宋体" w:cs="宋体"/>
                <w:spacing w:val="-2"/>
                <w:sz w:val="28"/>
                <w:szCs w:val="28"/>
              </w:rPr>
              <w:t>荐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400" w:lineRule="exact"/>
              <w:ind w:left="0" w:right="0" w:firstLine="0"/>
              <w:jc w:val="center"/>
              <w:textAlignment w:val="auto"/>
              <w:rPr>
                <w:rFonts w:ascii="宋体" w:hAnsi="宋体" w:eastAsia="宋体" w:cs="宋体"/>
                <w:sz w:val="28"/>
                <w:szCs w:val="28"/>
              </w:rPr>
            </w:pPr>
            <w:r>
              <w:rPr>
                <w:rFonts w:ascii="宋体" w:hAnsi="宋体" w:eastAsia="宋体" w:cs="宋体"/>
                <w:spacing w:val="-4"/>
                <w:sz w:val="28"/>
                <w:szCs w:val="28"/>
              </w:rPr>
              <w:t>组</w:t>
            </w:r>
            <w:r>
              <w:rPr>
                <w:rFonts w:ascii="宋体" w:hAnsi="宋体" w:eastAsia="宋体" w:cs="宋体"/>
                <w:spacing w:val="-3"/>
                <w:sz w:val="28"/>
                <w:szCs w:val="28"/>
              </w:rPr>
              <w:t>别</w:t>
            </w:r>
          </w:p>
        </w:tc>
        <w:tc>
          <w:tcPr>
            <w:tcW w:w="1129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400" w:lineRule="exact"/>
              <w:ind w:left="0" w:right="0" w:firstLine="0"/>
              <w:jc w:val="center"/>
              <w:textAlignment w:val="auto"/>
              <w:rPr>
                <w:rFonts w:ascii="宋体" w:hAnsi="宋体" w:eastAsia="宋体" w:cs="宋体"/>
                <w:spacing w:val="-3"/>
                <w:sz w:val="28"/>
                <w:szCs w:val="28"/>
              </w:rPr>
            </w:pPr>
            <w:r>
              <w:rPr>
                <w:rFonts w:ascii="宋体" w:hAnsi="宋体" w:eastAsia="宋体" w:cs="宋体"/>
                <w:spacing w:val="-5"/>
                <w:sz w:val="28"/>
                <w:szCs w:val="28"/>
              </w:rPr>
              <w:t>所</w:t>
            </w:r>
            <w:r>
              <w:rPr>
                <w:rFonts w:ascii="宋体" w:hAnsi="宋体" w:eastAsia="宋体" w:cs="宋体"/>
                <w:spacing w:val="-3"/>
                <w:sz w:val="28"/>
                <w:szCs w:val="28"/>
              </w:rPr>
              <w:t>属专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400" w:lineRule="exact"/>
              <w:ind w:left="0" w:right="0" w:firstLine="0"/>
              <w:jc w:val="center"/>
              <w:textAlignment w:val="auto"/>
              <w:rPr>
                <w:rFonts w:ascii="宋体" w:hAnsi="宋体" w:eastAsia="宋体" w:cs="宋体"/>
                <w:sz w:val="28"/>
                <w:szCs w:val="28"/>
              </w:rPr>
            </w:pPr>
            <w:r>
              <w:rPr>
                <w:rFonts w:ascii="宋体" w:hAnsi="宋体" w:eastAsia="宋体" w:cs="宋体"/>
                <w:spacing w:val="-4"/>
                <w:sz w:val="28"/>
                <w:szCs w:val="28"/>
              </w:rPr>
              <w:t>业</w:t>
            </w:r>
            <w:r>
              <w:rPr>
                <w:rFonts w:ascii="宋体" w:hAnsi="宋体" w:eastAsia="宋体" w:cs="宋体"/>
                <w:spacing w:val="-3"/>
                <w:sz w:val="28"/>
                <w:szCs w:val="28"/>
              </w:rPr>
              <w:t>名称</w:t>
            </w:r>
          </w:p>
        </w:tc>
        <w:tc>
          <w:tcPr>
            <w:tcW w:w="113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400" w:lineRule="exact"/>
              <w:ind w:left="0" w:right="0" w:firstLine="0"/>
              <w:jc w:val="center"/>
              <w:textAlignment w:val="auto"/>
              <w:rPr>
                <w:rFonts w:ascii="宋体" w:hAnsi="宋体" w:eastAsia="宋体" w:cs="宋体"/>
                <w:spacing w:val="-3"/>
                <w:sz w:val="28"/>
                <w:szCs w:val="28"/>
              </w:rPr>
            </w:pPr>
            <w:r>
              <w:rPr>
                <w:rFonts w:ascii="宋体" w:hAnsi="宋体" w:eastAsia="宋体" w:cs="宋体"/>
                <w:spacing w:val="-5"/>
                <w:sz w:val="28"/>
                <w:szCs w:val="28"/>
              </w:rPr>
              <w:t>所</w:t>
            </w:r>
            <w:r>
              <w:rPr>
                <w:rFonts w:ascii="宋体" w:hAnsi="宋体" w:eastAsia="宋体" w:cs="宋体"/>
                <w:spacing w:val="-3"/>
                <w:sz w:val="28"/>
                <w:szCs w:val="28"/>
              </w:rPr>
              <w:t>属专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400" w:lineRule="exact"/>
              <w:ind w:left="0" w:right="0" w:firstLine="0"/>
              <w:jc w:val="center"/>
              <w:textAlignment w:val="auto"/>
              <w:rPr>
                <w:rFonts w:ascii="宋体" w:hAnsi="宋体" w:eastAsia="宋体" w:cs="宋体"/>
                <w:sz w:val="28"/>
                <w:szCs w:val="28"/>
              </w:rPr>
            </w:pPr>
            <w:r>
              <w:rPr>
                <w:rFonts w:ascii="宋体" w:hAnsi="宋体" w:eastAsia="宋体" w:cs="宋体"/>
                <w:spacing w:val="-4"/>
                <w:sz w:val="28"/>
                <w:szCs w:val="28"/>
              </w:rPr>
              <w:t>业</w:t>
            </w:r>
            <w:r>
              <w:rPr>
                <w:rFonts w:ascii="宋体" w:hAnsi="宋体" w:eastAsia="宋体" w:cs="宋体"/>
                <w:spacing w:val="-3"/>
                <w:sz w:val="28"/>
                <w:szCs w:val="28"/>
              </w:rPr>
              <w:t>代码</w:t>
            </w:r>
          </w:p>
        </w:tc>
        <w:tc>
          <w:tcPr>
            <w:tcW w:w="113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400" w:lineRule="exact"/>
              <w:ind w:left="0" w:right="0" w:firstLine="0"/>
              <w:jc w:val="center"/>
              <w:textAlignment w:val="auto"/>
              <w:rPr>
                <w:rFonts w:ascii="宋体" w:hAnsi="宋体" w:eastAsia="宋体" w:cs="宋体"/>
                <w:spacing w:val="-4"/>
                <w:sz w:val="28"/>
                <w:szCs w:val="28"/>
              </w:rPr>
            </w:pPr>
            <w:r>
              <w:rPr>
                <w:rFonts w:ascii="宋体" w:hAnsi="宋体" w:eastAsia="宋体" w:cs="宋体"/>
                <w:spacing w:val="-4"/>
                <w:sz w:val="28"/>
                <w:szCs w:val="28"/>
              </w:rPr>
              <w:t>课程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400" w:lineRule="exact"/>
              <w:ind w:left="0" w:right="0" w:firstLine="0"/>
              <w:jc w:val="center"/>
              <w:textAlignment w:val="auto"/>
              <w:rPr>
                <w:rFonts w:ascii="宋体" w:hAnsi="宋体" w:eastAsia="宋体" w:cs="宋体"/>
                <w:sz w:val="28"/>
                <w:szCs w:val="28"/>
              </w:rPr>
            </w:pPr>
            <w:r>
              <w:rPr>
                <w:rFonts w:ascii="宋体" w:hAnsi="宋体" w:eastAsia="宋体" w:cs="宋体"/>
                <w:spacing w:val="-8"/>
                <w:sz w:val="28"/>
                <w:szCs w:val="28"/>
              </w:rPr>
              <w:t>负</w:t>
            </w:r>
            <w:r>
              <w:rPr>
                <w:rFonts w:ascii="宋体" w:hAnsi="宋体" w:eastAsia="宋体" w:cs="宋体"/>
                <w:spacing w:val="-7"/>
                <w:sz w:val="28"/>
                <w:szCs w:val="28"/>
              </w:rPr>
              <w:t>责人</w:t>
            </w:r>
          </w:p>
        </w:tc>
        <w:tc>
          <w:tcPr>
            <w:tcW w:w="113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400" w:lineRule="exact"/>
              <w:ind w:left="0" w:right="0" w:firstLine="0"/>
              <w:jc w:val="center"/>
              <w:textAlignment w:val="auto"/>
              <w:rPr>
                <w:rFonts w:ascii="宋体" w:hAnsi="宋体" w:eastAsia="宋体" w:cs="宋体"/>
                <w:sz w:val="28"/>
                <w:szCs w:val="28"/>
              </w:rPr>
            </w:pPr>
            <w:r>
              <w:rPr>
                <w:rFonts w:ascii="宋体" w:hAnsi="宋体" w:eastAsia="宋体" w:cs="宋体"/>
                <w:spacing w:val="-4"/>
                <w:sz w:val="28"/>
                <w:szCs w:val="28"/>
              </w:rPr>
              <w:t>职</w:t>
            </w:r>
            <w:r>
              <w:rPr>
                <w:rFonts w:ascii="宋体" w:hAnsi="宋体" w:eastAsia="宋体" w:cs="宋体"/>
                <w:spacing w:val="-2"/>
                <w:sz w:val="28"/>
                <w:szCs w:val="28"/>
              </w:rPr>
              <w:t>称</w:t>
            </w: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400" w:lineRule="exact"/>
              <w:ind w:left="0" w:right="0" w:firstLine="0"/>
              <w:jc w:val="center"/>
              <w:textAlignment w:val="auto"/>
              <w:rPr>
                <w:rFonts w:ascii="宋体" w:hAnsi="宋体" w:eastAsia="宋体" w:cs="宋体"/>
                <w:sz w:val="28"/>
                <w:szCs w:val="28"/>
              </w:rPr>
            </w:pPr>
            <w:r>
              <w:rPr>
                <w:rFonts w:ascii="宋体" w:hAnsi="宋体" w:eastAsia="宋体" w:cs="宋体"/>
                <w:spacing w:val="-5"/>
                <w:sz w:val="28"/>
                <w:szCs w:val="28"/>
              </w:rPr>
              <w:t>联</w:t>
            </w:r>
            <w:r>
              <w:rPr>
                <w:rFonts w:ascii="宋体" w:hAnsi="宋体" w:eastAsia="宋体" w:cs="宋体"/>
                <w:spacing w:val="-3"/>
                <w:sz w:val="28"/>
                <w:szCs w:val="28"/>
              </w:rPr>
              <w:t>系方</w:t>
            </w:r>
            <w:r>
              <w:rPr>
                <w:rFonts w:ascii="宋体" w:hAnsi="宋体" w:eastAsia="宋体" w:cs="宋体"/>
                <w:spacing w:val="41"/>
                <w:sz w:val="28"/>
                <w:szCs w:val="28"/>
              </w:rPr>
              <w:t>式(手</w:t>
            </w:r>
            <w:r>
              <w:rPr>
                <w:rFonts w:ascii="宋体" w:hAnsi="宋体" w:eastAsia="宋体" w:cs="宋体"/>
                <w:spacing w:val="-9"/>
                <w:sz w:val="28"/>
                <w:szCs w:val="28"/>
              </w:rPr>
              <w:t>机)</w:t>
            </w:r>
          </w:p>
        </w:tc>
        <w:tc>
          <w:tcPr>
            <w:tcW w:w="113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400" w:lineRule="exact"/>
              <w:ind w:left="0" w:right="0" w:firstLine="0"/>
              <w:jc w:val="center"/>
              <w:textAlignment w:val="auto"/>
              <w:rPr>
                <w:rFonts w:ascii="宋体" w:hAnsi="宋体" w:eastAsia="宋体" w:cs="宋体"/>
                <w:sz w:val="28"/>
                <w:szCs w:val="28"/>
              </w:rPr>
            </w:pPr>
            <w:r>
              <w:rPr>
                <w:rFonts w:ascii="宋体" w:hAnsi="宋体" w:eastAsia="宋体" w:cs="宋体"/>
                <w:spacing w:val="-11"/>
                <w:sz w:val="28"/>
                <w:szCs w:val="28"/>
              </w:rPr>
              <w:t>电</w:t>
            </w:r>
            <w:r>
              <w:rPr>
                <w:rFonts w:ascii="宋体" w:hAnsi="宋体" w:eastAsia="宋体" w:cs="宋体"/>
                <w:spacing w:val="-10"/>
                <w:sz w:val="28"/>
                <w:szCs w:val="28"/>
              </w:rPr>
              <w:t>子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400" w:lineRule="exact"/>
              <w:ind w:left="0" w:right="0" w:firstLine="0"/>
              <w:jc w:val="center"/>
              <w:textAlignment w:val="auto"/>
              <w:rPr>
                <w:rFonts w:ascii="宋体" w:hAnsi="宋体" w:eastAsia="宋体" w:cs="宋体"/>
                <w:sz w:val="28"/>
                <w:szCs w:val="28"/>
              </w:rPr>
            </w:pPr>
            <w:r>
              <w:rPr>
                <w:rFonts w:ascii="宋体" w:hAnsi="宋体" w:eastAsia="宋体" w:cs="宋体"/>
                <w:spacing w:val="-8"/>
                <w:sz w:val="28"/>
                <w:szCs w:val="28"/>
              </w:rPr>
              <w:t>邮</w:t>
            </w:r>
            <w:r>
              <w:rPr>
                <w:rFonts w:ascii="宋体" w:hAnsi="宋体" w:eastAsia="宋体" w:cs="宋体"/>
                <w:spacing w:val="-7"/>
                <w:sz w:val="28"/>
                <w:szCs w:val="28"/>
              </w:rPr>
              <w:t>箱</w:t>
            </w:r>
          </w:p>
        </w:tc>
        <w:tc>
          <w:tcPr>
            <w:tcW w:w="237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400" w:lineRule="exact"/>
              <w:ind w:left="0" w:right="0" w:firstLine="0"/>
              <w:jc w:val="center"/>
              <w:textAlignment w:val="auto"/>
              <w:rPr>
                <w:rFonts w:ascii="宋体" w:hAnsi="宋体" w:eastAsia="宋体" w:cs="宋体"/>
                <w:sz w:val="28"/>
                <w:szCs w:val="28"/>
              </w:rPr>
            </w:pPr>
            <w:r>
              <w:rPr>
                <w:rFonts w:ascii="宋体" w:hAnsi="宋体" w:eastAsia="宋体" w:cs="宋体"/>
                <w:spacing w:val="-11"/>
                <w:sz w:val="28"/>
                <w:szCs w:val="28"/>
              </w:rPr>
              <w:t>课程团队其他主要成员(</w:t>
            </w:r>
            <w:r>
              <w:rPr>
                <w:rFonts w:hint="eastAsia" w:ascii="宋体" w:hAnsi="宋体" w:eastAsia="宋体" w:cs="宋体"/>
                <w:spacing w:val="-11"/>
                <w:sz w:val="28"/>
                <w:szCs w:val="28"/>
                <w:lang w:val="en-US" w:eastAsia="zh-CN"/>
              </w:rPr>
              <w:t>不含负责人</w:t>
            </w:r>
            <w:r>
              <w:rPr>
                <w:rFonts w:ascii="宋体" w:hAnsi="宋体" w:eastAsia="宋体" w:cs="宋体"/>
                <w:spacing w:val="-11"/>
                <w:sz w:val="28"/>
                <w:szCs w:val="28"/>
              </w:rPr>
              <w:t>)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56" w:hRule="atLeast"/>
        </w:trPr>
        <w:tc>
          <w:tcPr>
            <w:tcW w:w="1133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128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</w:p>
        </w:tc>
        <w:tc>
          <w:tcPr>
            <w:tcW w:w="1130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129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130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130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130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131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135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2370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53" w:hRule="atLeast"/>
        </w:trPr>
        <w:tc>
          <w:tcPr>
            <w:tcW w:w="1133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128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130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129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130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130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130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131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135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2370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</w:tbl>
    <w:p>
      <w:pPr>
        <w:spacing w:before="45" w:line="224" w:lineRule="auto"/>
        <w:ind w:left="134"/>
        <w:rPr>
          <w:rFonts w:hint="default" w:ascii="仿宋" w:hAnsi="仿宋" w:eastAsia="仿宋" w:cs="仿宋"/>
          <w:sz w:val="28"/>
          <w:szCs w:val="28"/>
          <w:lang w:val="en-US" w:eastAsia="zh-CN"/>
        </w:rPr>
      </w:pPr>
      <w:r>
        <w:rPr>
          <w:rFonts w:ascii="仿宋" w:hAnsi="仿宋" w:eastAsia="仿宋" w:cs="仿宋"/>
          <w:spacing w:val="-8"/>
          <w:sz w:val="28"/>
          <w:szCs w:val="28"/>
        </w:rPr>
        <w:t>填</w:t>
      </w:r>
      <w:r>
        <w:rPr>
          <w:rFonts w:ascii="仿宋" w:hAnsi="仿宋" w:eastAsia="仿宋" w:cs="仿宋"/>
          <w:spacing w:val="-5"/>
          <w:sz w:val="28"/>
          <w:szCs w:val="28"/>
        </w:rPr>
        <w:t>表</w:t>
      </w:r>
      <w:r>
        <w:rPr>
          <w:rFonts w:ascii="仿宋" w:hAnsi="仿宋" w:eastAsia="仿宋" w:cs="仿宋"/>
          <w:spacing w:val="-4"/>
          <w:sz w:val="28"/>
          <w:szCs w:val="28"/>
        </w:rPr>
        <w:t xml:space="preserve">人姓名及联系电话：                              </w:t>
      </w:r>
      <w:r>
        <w:rPr>
          <w:rFonts w:hint="eastAsia" w:ascii="仿宋" w:hAnsi="仿宋" w:eastAsia="仿宋" w:cs="仿宋"/>
          <w:spacing w:val="-4"/>
          <w:sz w:val="28"/>
          <w:szCs w:val="28"/>
          <w:lang w:val="en-US" w:eastAsia="zh-CN"/>
        </w:rPr>
        <w:t xml:space="preserve">            </w:t>
      </w:r>
      <w:r>
        <w:rPr>
          <w:rFonts w:ascii="仿宋" w:hAnsi="仿宋" w:eastAsia="仿宋" w:cs="仿宋"/>
          <w:spacing w:val="-4"/>
          <w:sz w:val="28"/>
          <w:szCs w:val="28"/>
        </w:rPr>
        <w:t xml:space="preserve">   </w:t>
      </w:r>
      <w:r>
        <w:rPr>
          <w:rFonts w:hint="eastAsia" w:ascii="仿宋" w:hAnsi="仿宋" w:eastAsia="仿宋" w:cs="仿宋"/>
          <w:spacing w:val="-4"/>
          <w:sz w:val="28"/>
          <w:szCs w:val="28"/>
          <w:lang w:val="en-US" w:eastAsia="zh-CN"/>
        </w:rPr>
        <w:t>院长（签字）：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100" w:line="240" w:lineRule="auto"/>
        <w:ind w:left="0"/>
        <w:textAlignment w:val="auto"/>
        <w:rPr>
          <w:rFonts w:hint="eastAsia" w:ascii="仿宋" w:hAnsi="仿宋" w:eastAsia="仿宋" w:cs="仿宋"/>
          <w:spacing w:val="7"/>
          <w:sz w:val="20"/>
          <w:szCs w:val="20"/>
        </w:rPr>
      </w:pPr>
      <w:r>
        <w:rPr>
          <w:rFonts w:ascii="仿宋" w:hAnsi="仿宋" w:eastAsia="仿宋" w:cs="仿宋"/>
          <w:spacing w:val="14"/>
          <w:sz w:val="20"/>
          <w:szCs w:val="20"/>
        </w:rPr>
        <w:t>注：</w:t>
      </w:r>
      <w:r>
        <w:rPr>
          <w:rFonts w:hint="eastAsia" w:ascii="仿宋" w:hAnsi="仿宋" w:eastAsia="仿宋" w:cs="仿宋"/>
          <w:spacing w:val="7"/>
          <w:sz w:val="20"/>
          <w:szCs w:val="20"/>
        </w:rPr>
        <w:t>1.课程分类：通识课、公共基础课、专业课、思想政治理论课、创新创业教育课、教师教育课、实验课、其他课程。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100" w:line="240" w:lineRule="auto"/>
        <w:ind w:left="0" w:firstLine="464" w:firstLineChars="200"/>
        <w:textAlignment w:val="auto"/>
        <w:rPr>
          <w:rFonts w:hint="eastAsia" w:ascii="仿宋" w:hAnsi="仿宋" w:eastAsia="仿宋" w:cs="仿宋"/>
          <w:sz w:val="20"/>
          <w:szCs w:val="20"/>
        </w:rPr>
      </w:pPr>
      <w:r>
        <w:rPr>
          <w:rFonts w:hint="eastAsia" w:ascii="仿宋" w:hAnsi="仿宋" w:eastAsia="仿宋" w:cs="仿宋"/>
          <w:spacing w:val="16"/>
          <w:position w:val="11"/>
          <w:sz w:val="20"/>
          <w:szCs w:val="20"/>
        </w:rPr>
        <w:t>2.项</w:t>
      </w:r>
      <w:r>
        <w:rPr>
          <w:rFonts w:hint="eastAsia" w:ascii="仿宋" w:hAnsi="仿宋" w:eastAsia="仿宋" w:cs="仿宋"/>
          <w:spacing w:val="8"/>
          <w:position w:val="11"/>
          <w:sz w:val="20"/>
          <w:szCs w:val="20"/>
        </w:rPr>
        <w:t>目类型：线上、线下、线上线下混合式、虚拟仿真实、社会实践。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100" w:line="240" w:lineRule="auto"/>
        <w:ind w:left="0" w:firstLine="464" w:firstLineChars="200"/>
        <w:textAlignment w:val="auto"/>
        <w:rPr>
          <w:rFonts w:hint="eastAsia" w:ascii="仿宋" w:hAnsi="仿宋" w:eastAsia="仿宋" w:cs="仿宋"/>
          <w:spacing w:val="16"/>
          <w:position w:val="11"/>
          <w:sz w:val="20"/>
          <w:szCs w:val="20"/>
        </w:rPr>
      </w:pPr>
      <w:r>
        <w:rPr>
          <w:rFonts w:hint="eastAsia" w:ascii="仿宋" w:hAnsi="仿宋" w:eastAsia="仿宋" w:cs="仿宋"/>
          <w:spacing w:val="16"/>
          <w:position w:val="11"/>
          <w:sz w:val="20"/>
          <w:szCs w:val="20"/>
        </w:rPr>
        <w:t>3.推荐组别：文科组、理科组、工科组、术科组。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100" w:line="240" w:lineRule="auto"/>
        <w:ind w:left="0" w:firstLine="464" w:firstLineChars="200"/>
        <w:textAlignment w:val="auto"/>
      </w:pPr>
      <w:r>
        <w:rPr>
          <w:rFonts w:hint="eastAsia" w:ascii="仿宋" w:hAnsi="仿宋" w:eastAsia="仿宋" w:cs="仿宋"/>
          <w:spacing w:val="16"/>
          <w:position w:val="11"/>
          <w:sz w:val="20"/>
          <w:szCs w:val="20"/>
        </w:rPr>
        <w:t>4.所属专业名称、代码：专业名称、代码(6位数字)按照《普通高等学校本科专业目录》填写，创新创业类课程填写其他，代码填写 0000。</w:t>
      </w:r>
    </w:p>
    <w:sectPr>
      <w:footerReference r:id="rId3" w:type="default"/>
      <w:pgSz w:w="16783" w:h="11850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  <w:embedRegular r:id="rId1" w:fontKey="{3A96A5A9-D995-4CA2-A6E3-C71AD586CE44}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  <w:embedRegular r:id="rId2" w:fontKey="{757D5893-1884-4989-AB35-684FF15DDFC4}"/>
  </w:font>
  <w:font w:name="Noto Sans Mono CJK JP Bold">
    <w:altName w:val="Segoe Print"/>
    <w:panose1 w:val="00000000000000000000"/>
    <w:charset w:val="00"/>
    <w:family w:val="swiss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3" w:fontKey="{67BD999C-5D00-4C3A-B813-3CB46F30A936}"/>
  </w:font>
  <w:font w:name="方正仿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spacing w:line="14" w:lineRule="auto"/>
      <w:rPr>
        <w:sz w:val="20"/>
      </w:rPr>
    </w:pPr>
    <w: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4"/>
                            <w:rPr>
                              <w:rFonts w:ascii="宋体" w:hAnsi="宋体" w:eastAsia="宋体" w:cs="宋体"/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hint="eastAsia" w:ascii="宋体" w:hAnsi="宋体" w:eastAsia="宋体" w:cs="宋体"/>
                              <w:sz w:val="24"/>
                              <w:szCs w:val="24"/>
                            </w:rPr>
                            <w:fldChar w:fldCharType="begin"/>
                          </w:r>
                          <w:r>
                            <w:rPr>
                              <w:rFonts w:hint="eastAsia" w:ascii="宋体" w:hAnsi="宋体" w:eastAsia="宋体" w:cs="宋体"/>
                              <w:sz w:val="24"/>
                              <w:szCs w:val="24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="宋体" w:hAnsi="宋体" w:eastAsia="宋体" w:cs="宋体"/>
                              <w:sz w:val="24"/>
                              <w:szCs w:val="24"/>
                            </w:rPr>
                            <w:fldChar w:fldCharType="separate"/>
                          </w:r>
                          <w:r>
                            <w:rPr>
                              <w:rFonts w:hint="eastAsia" w:ascii="宋体" w:hAnsi="宋体" w:eastAsia="宋体" w:cs="宋体"/>
                              <w:sz w:val="24"/>
                              <w:szCs w:val="24"/>
                            </w:rPr>
                            <w:t>1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4"/>
                              <w:szCs w:val="24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60288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IzXDnwqAgAAV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4"/>
                      <w:rPr>
                        <w:rFonts w:ascii="宋体" w:hAnsi="宋体" w:eastAsia="宋体" w:cs="宋体"/>
                        <w:sz w:val="24"/>
                        <w:szCs w:val="24"/>
                      </w:rPr>
                    </w:pPr>
                    <w:r>
                      <w:rPr>
                        <w:rFonts w:hint="eastAsia" w:ascii="宋体" w:hAnsi="宋体" w:eastAsia="宋体" w:cs="宋体"/>
                        <w:sz w:val="24"/>
                        <w:szCs w:val="24"/>
                      </w:rPr>
                      <w:fldChar w:fldCharType="begin"/>
                    </w:r>
                    <w:r>
                      <w:rPr>
                        <w:rFonts w:hint="eastAsia" w:ascii="宋体" w:hAnsi="宋体" w:eastAsia="宋体" w:cs="宋体"/>
                        <w:sz w:val="24"/>
                        <w:szCs w:val="24"/>
                      </w:rPr>
                      <w:instrText xml:space="preserve"> PAGE  \* MERGEFORMAT </w:instrText>
                    </w:r>
                    <w:r>
                      <w:rPr>
                        <w:rFonts w:hint="eastAsia" w:ascii="宋体" w:hAnsi="宋体" w:eastAsia="宋体" w:cs="宋体"/>
                        <w:sz w:val="24"/>
                        <w:szCs w:val="24"/>
                      </w:rPr>
                      <w:fldChar w:fldCharType="separate"/>
                    </w:r>
                    <w:r>
                      <w:rPr>
                        <w:rFonts w:hint="eastAsia" w:ascii="宋体" w:hAnsi="宋体" w:eastAsia="宋体" w:cs="宋体"/>
                        <w:sz w:val="24"/>
                        <w:szCs w:val="24"/>
                      </w:rPr>
                      <w:t>1</w:t>
                    </w:r>
                    <w:r>
                      <w:rPr>
                        <w:rFonts w:hint="eastAsia" w:ascii="宋体" w:hAnsi="宋体" w:eastAsia="宋体" w:cs="宋体"/>
                        <w:sz w:val="24"/>
                        <w:szCs w:val="24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  <w:r>
      <mc:AlternateContent>
        <mc:Choice Requires="wps">
          <w:drawing>
            <wp:anchor distT="0" distB="0" distL="114300" distR="114300" simplePos="0" relativeHeight="251659264" behindDoc="1" locked="0" layoutInCell="1" allowOverlap="1">
              <wp:simplePos x="0" y="0"/>
              <wp:positionH relativeFrom="page">
                <wp:posOffset>8769350</wp:posOffset>
              </wp:positionH>
              <wp:positionV relativeFrom="page">
                <wp:posOffset>6306185</wp:posOffset>
              </wp:positionV>
              <wp:extent cx="472440" cy="203835"/>
              <wp:effectExtent l="0" t="0" r="0" b="0"/>
              <wp:wrapNone/>
              <wp:docPr id="102" name="文本框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72440" cy="2038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>
                          <w:pPr>
                            <w:spacing w:line="321" w:lineRule="exact"/>
                            <w:ind w:left="20"/>
                            <w:rPr>
                              <w:sz w:val="28"/>
                            </w:rPr>
                          </w:pPr>
                        </w:p>
                      </w:txbxContent>
                    </wps:txbx>
                    <wps:bodyPr lIns="0" tIns="0" rIns="0" bIns="0" upright="1"/>
                  </wps:wsp>
                </a:graphicData>
              </a:graphic>
            </wp:anchor>
          </w:drawing>
        </mc:Choice>
        <mc:Fallback>
          <w:pict>
            <v:shape id="文本框 3" o:spid="_x0000_s1026" o:spt="202" type="#_x0000_t202" style="position:absolute;left:0pt;margin-left:690.5pt;margin-top:496.55pt;height:16.05pt;width:37.2pt;mso-position-horizontal-relative:page;mso-position-vertical-relative:page;z-index:-251657216;mso-width-relative:page;mso-height-relative:page;" filled="f" stroked="f" coordsize="21600,21600" o:gfxdata="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">
              <v:fill on="f" focussize="0,0"/>
              <v:stroke on="f"/>
              <v:imagedata o:title=""/>
              <o:lock v:ext="edit" aspectratio="f"/>
              <v:textbox inset="0mm,0mm,0mm,0mm">
                <w:txbxContent>
                  <w:p>
                    <w:pPr>
                      <w:spacing w:line="321" w:lineRule="exact"/>
                      <w:ind w:left="20"/>
                      <w:rPr>
                        <w:sz w:val="28"/>
                      </w:rPr>
                    </w:pP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TrueTypeFonts/>
  <w:saveSubset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2QzZjA4NzY4ZjY1NTRiZmE4MTE2ZDE2MmZhZjgwZGEifQ=="/>
    <w:docVar w:name="KSO_WPS_MARK_KEY" w:val="47cbf1c7-365f-419b-a574-5e5adfc792d5"/>
  </w:docVars>
  <w:rsids>
    <w:rsidRoot w:val="655631EB"/>
    <w:rsid w:val="00042D0D"/>
    <w:rsid w:val="001558BC"/>
    <w:rsid w:val="001919BD"/>
    <w:rsid w:val="003A2576"/>
    <w:rsid w:val="003C7BEF"/>
    <w:rsid w:val="003F7762"/>
    <w:rsid w:val="004923ED"/>
    <w:rsid w:val="004F6465"/>
    <w:rsid w:val="00562DB7"/>
    <w:rsid w:val="007551D9"/>
    <w:rsid w:val="007C1B48"/>
    <w:rsid w:val="008F5145"/>
    <w:rsid w:val="00945A63"/>
    <w:rsid w:val="00A27F8B"/>
    <w:rsid w:val="00AE63AC"/>
    <w:rsid w:val="00BD6124"/>
    <w:rsid w:val="00C6480B"/>
    <w:rsid w:val="00D731D2"/>
    <w:rsid w:val="00D77572"/>
    <w:rsid w:val="00DB4D55"/>
    <w:rsid w:val="00E8242B"/>
    <w:rsid w:val="00E94F15"/>
    <w:rsid w:val="00EB3914"/>
    <w:rsid w:val="00EC2088"/>
    <w:rsid w:val="00EC6CCE"/>
    <w:rsid w:val="01122A3B"/>
    <w:rsid w:val="01E02889"/>
    <w:rsid w:val="06464EB7"/>
    <w:rsid w:val="08CA4A09"/>
    <w:rsid w:val="0EF10D38"/>
    <w:rsid w:val="0FE0321B"/>
    <w:rsid w:val="0FE06513"/>
    <w:rsid w:val="103356D2"/>
    <w:rsid w:val="126122BC"/>
    <w:rsid w:val="139C618E"/>
    <w:rsid w:val="153D569F"/>
    <w:rsid w:val="167A5AB7"/>
    <w:rsid w:val="19380888"/>
    <w:rsid w:val="1A0F1464"/>
    <w:rsid w:val="1BBF6022"/>
    <w:rsid w:val="1CC04C62"/>
    <w:rsid w:val="1EFD1033"/>
    <w:rsid w:val="1F88250D"/>
    <w:rsid w:val="249C3951"/>
    <w:rsid w:val="25C64874"/>
    <w:rsid w:val="2A4144C9"/>
    <w:rsid w:val="2A4E1729"/>
    <w:rsid w:val="2ACB0237"/>
    <w:rsid w:val="2E0629C4"/>
    <w:rsid w:val="2E422F60"/>
    <w:rsid w:val="33824B64"/>
    <w:rsid w:val="36685A51"/>
    <w:rsid w:val="3B321115"/>
    <w:rsid w:val="3BA66901"/>
    <w:rsid w:val="3C3720E7"/>
    <w:rsid w:val="3C5D3FDB"/>
    <w:rsid w:val="3C5E0F0B"/>
    <w:rsid w:val="3EA23437"/>
    <w:rsid w:val="3EE05DB2"/>
    <w:rsid w:val="3F6418CA"/>
    <w:rsid w:val="412F2E76"/>
    <w:rsid w:val="42833F2C"/>
    <w:rsid w:val="432F081E"/>
    <w:rsid w:val="475B7717"/>
    <w:rsid w:val="488E4926"/>
    <w:rsid w:val="4BD20FCE"/>
    <w:rsid w:val="4F343D4D"/>
    <w:rsid w:val="50F528F0"/>
    <w:rsid w:val="51B90412"/>
    <w:rsid w:val="52A27B52"/>
    <w:rsid w:val="573B53D3"/>
    <w:rsid w:val="5A8D6220"/>
    <w:rsid w:val="5C073637"/>
    <w:rsid w:val="5F984133"/>
    <w:rsid w:val="62D42794"/>
    <w:rsid w:val="64970531"/>
    <w:rsid w:val="64E85052"/>
    <w:rsid w:val="655631EB"/>
    <w:rsid w:val="67FB3202"/>
    <w:rsid w:val="680B5B3B"/>
    <w:rsid w:val="68D575AA"/>
    <w:rsid w:val="69074B30"/>
    <w:rsid w:val="69700463"/>
    <w:rsid w:val="6A7F0A31"/>
    <w:rsid w:val="6B307A05"/>
    <w:rsid w:val="6F3C0980"/>
    <w:rsid w:val="712422C4"/>
    <w:rsid w:val="7BB93E9E"/>
    <w:rsid w:val="7C345A99"/>
    <w:rsid w:val="7D497CCB"/>
    <w:rsid w:val="7EAB1087"/>
    <w:rsid w:val="7EF900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1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qFormat="1"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nhideWhenUsed="0" w:uiPriority="1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iPriority="99" w:name="Normal Table"/>
    <w:lsdException w:qFormat="1"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1"/>
    <w:pPr>
      <w:widowControl w:val="0"/>
      <w:autoSpaceDE w:val="0"/>
      <w:autoSpaceDN w:val="0"/>
    </w:pPr>
    <w:rPr>
      <w:rFonts w:ascii="Noto Sans Mono CJK JP Bold" w:hAnsi="Noto Sans Mono CJK JP Bold" w:eastAsia="Noto Sans Mono CJK JP Bold" w:cs="Noto Sans Mono CJK JP Bold"/>
      <w:sz w:val="22"/>
      <w:szCs w:val="22"/>
      <w:lang w:val="en-US" w:eastAsia="zh-CN" w:bidi="ar-SA"/>
    </w:rPr>
  </w:style>
  <w:style w:type="character" w:default="1" w:styleId="8">
    <w:name w:val="Default Paragraph Font"/>
    <w:semiHidden/>
    <w:unhideWhenUsed/>
    <w:qFormat/>
    <w:uiPriority w:val="1"/>
  </w:style>
  <w:style w:type="table" w:default="1" w:styleId="7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link w:val="11"/>
    <w:qFormat/>
    <w:uiPriority w:val="0"/>
  </w:style>
  <w:style w:type="paragraph" w:styleId="3">
    <w:name w:val="Body Text"/>
    <w:basedOn w:val="1"/>
    <w:qFormat/>
    <w:uiPriority w:val="1"/>
    <w:rPr>
      <w:sz w:val="32"/>
      <w:szCs w:val="32"/>
    </w:rPr>
  </w:style>
  <w:style w:type="paragraph" w:styleId="4">
    <w:name w:val="footer"/>
    <w:basedOn w:val="1"/>
    <w:qFormat/>
    <w:uiPriority w:val="0"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5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jc w:val="both"/>
    </w:pPr>
    <w:rPr>
      <w:sz w:val="18"/>
    </w:rPr>
  </w:style>
  <w:style w:type="paragraph" w:styleId="6">
    <w:name w:val="annotation subject"/>
    <w:basedOn w:val="2"/>
    <w:next w:val="2"/>
    <w:link w:val="12"/>
    <w:qFormat/>
    <w:uiPriority w:val="0"/>
    <w:rPr>
      <w:b/>
      <w:bCs/>
    </w:rPr>
  </w:style>
  <w:style w:type="character" w:styleId="9">
    <w:name w:val="annotation reference"/>
    <w:basedOn w:val="8"/>
    <w:qFormat/>
    <w:uiPriority w:val="0"/>
    <w:rPr>
      <w:sz w:val="21"/>
      <w:szCs w:val="21"/>
    </w:rPr>
  </w:style>
  <w:style w:type="paragraph" w:customStyle="1" w:styleId="10">
    <w:name w:val="Table Paragraph"/>
    <w:basedOn w:val="1"/>
    <w:qFormat/>
    <w:uiPriority w:val="1"/>
  </w:style>
  <w:style w:type="character" w:customStyle="1" w:styleId="11">
    <w:name w:val="批注文字 字符"/>
    <w:basedOn w:val="8"/>
    <w:link w:val="2"/>
    <w:qFormat/>
    <w:uiPriority w:val="0"/>
    <w:rPr>
      <w:rFonts w:ascii="Noto Sans Mono CJK JP Bold" w:hAnsi="Noto Sans Mono CJK JP Bold" w:eastAsia="Noto Sans Mono CJK JP Bold" w:cs="Noto Sans Mono CJK JP Bold"/>
      <w:sz w:val="22"/>
      <w:szCs w:val="22"/>
    </w:rPr>
  </w:style>
  <w:style w:type="character" w:customStyle="1" w:styleId="12">
    <w:name w:val="批注主题 字符"/>
    <w:basedOn w:val="11"/>
    <w:link w:val="6"/>
    <w:qFormat/>
    <w:uiPriority w:val="0"/>
    <w:rPr>
      <w:rFonts w:ascii="Noto Sans Mono CJK JP Bold" w:hAnsi="Noto Sans Mono CJK JP Bold" w:eastAsia="Noto Sans Mono CJK JP Bold" w:cs="Noto Sans Mono CJK JP Bold"/>
      <w:b/>
      <w:bCs/>
      <w:sz w:val="22"/>
      <w:szCs w:val="22"/>
    </w:rPr>
  </w:style>
  <w:style w:type="table" w:customStyle="1" w:styleId="13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281</Words>
  <Characters>289</Characters>
  <Lines>2</Lines>
  <Paragraphs>1</Paragraphs>
  <TotalTime>6</TotalTime>
  <ScaleCrop>false</ScaleCrop>
  <LinksUpToDate>false</LinksUpToDate>
  <CharactersWithSpaces>394</CharactersWithSpaces>
  <Application>WPS Office_11.1.0.12763_F1E327BC-269C-435d-A152-05C5408002CA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2020-12-01T10:45:00Z</dcterms:created>
  <dc:creator>大莹</dc:creator>
  <cp:lastModifiedBy>Ajay阿杰</cp:lastModifiedBy>
  <dcterms:modified xsi:type="dcterms:W3CDTF">2025-05-14T02:27:15Z</dcterms:modified>
  <cp:revision>14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2052-11.1.0.12763</vt:lpwstr>
  </property>
  <property fmtid="{D5CDD505-2E9C-101B-9397-08002B2CF9AE}" pid="3" name="ICV">
    <vt:lpwstr>7360987F02A046B8B0155F12483AA52C</vt:lpwstr>
  </property>
</Properties>
</file>