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157" w:afterLines="50" w:line="570" w:lineRule="exact"/>
        <w:ind w:left="0" w:leftChars="0" w:firstLine="72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-796925</wp:posOffset>
                </wp:positionH>
                <wp:positionV relativeFrom="paragraph">
                  <wp:posOffset>-1016635</wp:posOffset>
                </wp:positionV>
                <wp:extent cx="1322070" cy="473075"/>
                <wp:effectExtent l="0" t="0" r="0" b="0"/>
                <wp:wrapNone/>
                <wp:docPr id="1" name="文本框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2070" cy="4730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eastAsia" w:ascii="方正仿宋简体" w:hAnsi="方正仿宋简体" w:eastAsia="方正仿宋简体" w:cs="方正仿宋简体"/>
                                <w:sz w:val="32"/>
                                <w:szCs w:val="32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方正仿宋简体" w:hAnsi="方正仿宋简体" w:eastAsia="方正仿宋简体" w:cs="方正仿宋简体"/>
                                <w:sz w:val="32"/>
                                <w:szCs w:val="32"/>
                                <w:lang w:val="en-US" w:eastAsia="zh-CN"/>
                              </w:rPr>
                              <w:t>附件</w:t>
                            </w:r>
                            <w:r>
                              <w:rPr>
                                <w:rFonts w:hint="eastAsia" w:ascii="方正仿宋简体" w:hAnsi="方正仿宋简体" w:eastAsia="方正仿宋简体" w:cs="方正仿宋简体"/>
                                <w:sz w:val="32"/>
                                <w:szCs w:val="32"/>
                                <w:lang w:eastAsia="zh-CN"/>
                              </w:rPr>
                              <w:t>3</w:t>
                            </w:r>
                          </w:p>
                        </w:txbxContent>
                      </wps:txbx>
                      <wps:bodyPr vert="horz" wrap="square" lIns="45719" tIns="45719" rIns="45719" bIns="45719" anchor="t" anchorCtr="0" upright="0"/>
                    </wps:wsp>
                  </a:graphicData>
                </a:graphic>
              </wp:anchor>
            </w:drawing>
          </mc:Choice>
          <mc:Fallback>
            <w:pict>
              <v:shape id="文本框 25" o:spid="_x0000_s1026" o:spt="202" type="#_x0000_t202" style="position:absolute;left:0pt;margin-left:-62.75pt;margin-top:-80.05pt;height:37.25pt;width:104.1pt;z-index:251659264;mso-width-relative:page;mso-height-relative:page;" filled="f" stroked="f" coordsize="21600,21600" o:gfxdata="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r12m&#10;htoAAAAMAQAADwAAAAAAAAABACAAAAAiAAAAZHJzL2Rvd25yZXYueG1sUEsBAhQAFAAAAAgAh07i&#10;QD52NbPnAQAAwAMAAA4AAAAAAAAAAQAgAAAAKQEAAGRycy9lMm9Eb2MueG1sUEsFBgAAAAAGAAYA&#10;WQEAAIIFAAAAAA==&#10;">
                <v:fill on="f" focussize="0,0"/>
                <v:stroke on="f" weight="1pt"/>
                <v:imagedata o:title=""/>
                <o:lock v:ext="edit" aspectratio="f"/>
                <v:textbox inset="3.59992125984252pt,3.59992125984252pt,3.59992125984252pt,3.59992125984252pt">
                  <w:txbxContent>
                    <w:p>
                      <w:pPr>
                        <w:rPr>
                          <w:rFonts w:hint="eastAsia" w:ascii="方正仿宋简体" w:hAnsi="方正仿宋简体" w:eastAsia="方正仿宋简体" w:cs="方正仿宋简体"/>
                          <w:sz w:val="32"/>
                          <w:szCs w:val="32"/>
                          <w:lang w:eastAsia="zh-CN"/>
                        </w:rPr>
                      </w:pPr>
                      <w:r>
                        <w:rPr>
                          <w:rFonts w:hint="eastAsia" w:ascii="方正仿宋简体" w:hAnsi="方正仿宋简体" w:eastAsia="方正仿宋简体" w:cs="方正仿宋简体"/>
                          <w:sz w:val="32"/>
                          <w:szCs w:val="32"/>
                          <w:lang w:val="en-US" w:eastAsia="zh-CN"/>
                        </w:rPr>
                        <w:t>附件</w:t>
                      </w:r>
                      <w:r>
                        <w:rPr>
                          <w:rFonts w:hint="eastAsia" w:ascii="方正仿宋简体" w:hAnsi="方正仿宋简体" w:eastAsia="方正仿宋简体" w:cs="方正仿宋简体"/>
                          <w:sz w:val="32"/>
                          <w:szCs w:val="32"/>
                          <w:lang w:eastAsia="zh-CN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  <w:t>具体提交方式及流程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第一步：在浏览器上输入网址http://yhszjy.sszss.com:8333/#/logincas/hanziCompetition，进入报名登录界面</w:t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1506855" cy="1511935"/>
            <wp:effectExtent l="0" t="0" r="17145" b="12065"/>
            <wp:docPr id="2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06855" cy="151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4204970" cy="2939415"/>
            <wp:effectExtent l="0" t="0" r="5080" b="13335"/>
            <wp:docPr id="3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04970" cy="293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点击“统一认证登录”按钮，进入智慧校园统一认证登录界面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4573905" cy="1389380"/>
            <wp:effectExtent l="0" t="0" r="17145" b="1270"/>
            <wp:docPr id="4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3905" cy="138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Hans"/>
        </w:rPr>
      </w:pPr>
      <w:r>
        <w:rPr>
          <w:rFonts w:hint="eastAsia"/>
          <w:lang w:val="en-US" w:eastAsia="zh-CN"/>
        </w:rPr>
        <w:t>点击</w:t>
      </w:r>
      <w:r>
        <w:rPr>
          <w:rFonts w:hint="eastAsia"/>
          <w:lang w:val="en-US" w:eastAsia="zh-Hans"/>
        </w:rPr>
        <w:t>“我要报名”</w:t>
      </w:r>
      <w:r>
        <w:rPr>
          <w:rFonts w:hint="eastAsia"/>
          <w:lang w:val="en-US" w:eastAsia="zh-CN"/>
        </w:rPr>
        <w:t>，</w:t>
      </w:r>
      <w:r>
        <w:rPr>
          <w:rFonts w:hint="eastAsia"/>
          <w:lang w:val="en-US" w:eastAsia="zh-Hans"/>
        </w:rPr>
        <w:t>进入报名页面</w:t>
      </w:r>
    </w:p>
    <w:p/>
    <w:p>
      <w:r>
        <w:drawing>
          <wp:inline distT="0" distB="0" distL="114300" distR="114300">
            <wp:extent cx="5537835" cy="1382395"/>
            <wp:effectExtent l="0" t="0" r="5715" b="8255"/>
            <wp:docPr id="5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37835" cy="138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/>
          <w:lang w:eastAsia="zh-CN"/>
        </w:rPr>
      </w:pPr>
      <w:r>
        <w:rPr>
          <w:rFonts w:hint="eastAsia"/>
          <w:lang w:val="en-US" w:eastAsia="zh-Hans"/>
        </w:rPr>
        <w:t>选择报名类别</w:t>
      </w:r>
      <w:r>
        <w:rPr>
          <w:rFonts w:hint="eastAsia"/>
          <w:lang w:val="en-US" w:eastAsia="zh-CN"/>
        </w:rPr>
        <w:t>，点击“下一步”</w:t>
      </w:r>
      <w:r>
        <w:rPr>
          <w:rFonts w:hint="default"/>
          <w:lang w:eastAsia="zh-CN"/>
        </w:rPr>
        <w:t xml:space="preserve"> </w:t>
      </w:r>
    </w:p>
    <w:p>
      <w:pPr>
        <w:rPr>
          <w:rFonts w:hint="default"/>
          <w:rtl w:val="0"/>
          <w:lang w:eastAsia="zh-CN"/>
        </w:rPr>
      </w:pPr>
      <w:r>
        <w:rPr>
          <w:rFonts w:hint="default"/>
          <w:lang w:eastAsia="zh-CN"/>
        </w:rPr>
        <w:t>（</w:t>
      </w:r>
      <w:r>
        <w:rPr>
          <w:rFonts w:hint="eastAsia"/>
          <w:rtl w:val="0"/>
          <w:lang w:val="en-US" w:eastAsia="zh-CN"/>
        </w:rPr>
        <w:t>非专业组参赛对象为非书法专业学生</w:t>
      </w:r>
      <w:r>
        <w:rPr>
          <w:rFonts w:hint="default"/>
          <w:rtl w:val="0"/>
          <w:lang w:eastAsia="zh-CN"/>
        </w:rPr>
        <w:t>，</w:t>
      </w:r>
      <w:r>
        <w:rPr>
          <w:rFonts w:hint="eastAsia"/>
          <w:rtl w:val="0"/>
          <w:lang w:val="en-US" w:eastAsia="zh-CN"/>
        </w:rPr>
        <w:t>专业组参赛对象为美术学院书法专业学生，文创组参赛对象为全校专业学生</w:t>
      </w:r>
      <w:r>
        <w:rPr>
          <w:rFonts w:hint="default"/>
          <w:rtl w:val="0"/>
          <w:lang w:eastAsia="zh-CN"/>
        </w:rPr>
        <w:t>。）</w:t>
      </w:r>
    </w:p>
    <w:p>
      <w:pPr>
        <w:rPr>
          <w:rFonts w:hint="default"/>
          <w:rtl w:val="0"/>
          <w:lang w:eastAsia="zh-CN"/>
        </w:rPr>
      </w:pPr>
    </w:p>
    <w:p>
      <w:r>
        <w:drawing>
          <wp:inline distT="0" distB="0" distL="114300" distR="114300">
            <wp:extent cx="5442585" cy="4090035"/>
            <wp:effectExtent l="0" t="0" r="5715" b="5715"/>
            <wp:docPr id="6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42585" cy="409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/>
          <w:lang w:eastAsia="zh-Hans"/>
        </w:rPr>
      </w:pPr>
      <w:r>
        <w:rPr>
          <w:rFonts w:hint="eastAsia"/>
          <w:lang w:val="en-US" w:eastAsia="zh-Hans"/>
        </w:rPr>
        <w:t>核对好个人信息</w:t>
      </w:r>
      <w:r>
        <w:rPr>
          <w:rFonts w:hint="default"/>
          <w:lang w:eastAsia="zh-Hans"/>
        </w:rPr>
        <w:t>，</w:t>
      </w:r>
      <w:r>
        <w:rPr>
          <w:rFonts w:hint="eastAsia"/>
          <w:lang w:val="en-US" w:eastAsia="zh-Hans"/>
        </w:rPr>
        <w:t>填写个人联系电话</w:t>
      </w:r>
      <w:r>
        <w:rPr>
          <w:rFonts w:hint="default"/>
          <w:lang w:eastAsia="zh-Hans"/>
        </w:rPr>
        <w:t>，</w:t>
      </w:r>
      <w:r>
        <w:rPr>
          <w:rFonts w:hint="eastAsia"/>
          <w:lang w:val="en-US" w:eastAsia="zh-Hans"/>
        </w:rPr>
        <w:t>指导教师最多添加两位</w:t>
      </w:r>
      <w:r>
        <w:rPr>
          <w:rFonts w:hint="default"/>
          <w:lang w:eastAsia="zh-Hans"/>
        </w:rPr>
        <w:t>（</w:t>
      </w:r>
      <w:r>
        <w:rPr>
          <w:rFonts w:hint="eastAsia"/>
          <w:lang w:val="en-US" w:eastAsia="zh-Hans"/>
        </w:rPr>
        <w:t>如有</w:t>
      </w:r>
      <w:r>
        <w:rPr>
          <w:rFonts w:hint="default"/>
          <w:lang w:eastAsia="zh-Hans"/>
        </w:rPr>
        <w:t>），</w:t>
      </w:r>
      <w:r>
        <w:rPr>
          <w:rFonts w:hint="eastAsia"/>
          <w:lang w:val="en-US" w:eastAsia="zh-Hans"/>
        </w:rPr>
        <w:t>请确保信息无误</w:t>
      </w:r>
      <w:r>
        <w:rPr>
          <w:rFonts w:hint="default"/>
          <w:lang w:eastAsia="zh-Hans"/>
        </w:rPr>
        <w:t>，</w:t>
      </w:r>
      <w:r>
        <w:rPr>
          <w:rFonts w:hint="eastAsia"/>
          <w:lang w:val="en-US" w:eastAsia="zh-Hans"/>
        </w:rPr>
        <w:t>后期不予修改</w:t>
      </w:r>
      <w:r>
        <w:rPr>
          <w:rFonts w:hint="default"/>
          <w:lang w:eastAsia="zh-Hans"/>
        </w:rPr>
        <w:t>。</w:t>
      </w:r>
    </w:p>
    <w:p>
      <w:pPr>
        <w:rPr>
          <w:rFonts w:hint="default"/>
          <w:lang w:eastAsia="zh-Hans"/>
        </w:rPr>
      </w:pPr>
    </w:p>
    <w:p>
      <w:pPr>
        <w:rPr>
          <w:rFonts w:hint="default"/>
          <w:lang w:eastAsia="zh-Hans"/>
        </w:rPr>
      </w:pPr>
    </w:p>
    <w:p>
      <w:pPr>
        <w:rPr>
          <w:rFonts w:hint="default"/>
          <w:lang w:eastAsia="zh-Hans"/>
        </w:rPr>
      </w:pPr>
    </w:p>
    <w:p>
      <w:r>
        <w:drawing>
          <wp:inline distT="0" distB="0" distL="114300" distR="114300">
            <wp:extent cx="5264785" cy="4398645"/>
            <wp:effectExtent l="0" t="0" r="12065" b="1905"/>
            <wp:docPr id="7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439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6"/>
          <w:szCs w:val="28"/>
        </w:rPr>
      </w:pPr>
      <w:r>
        <w:rPr>
          <w:rFonts w:hint="eastAsia"/>
          <w:lang w:val="en-US" w:eastAsia="zh-Hans"/>
        </w:rPr>
        <w:t>填写作品名称</w:t>
      </w:r>
      <w:r>
        <w:rPr>
          <w:rFonts w:hint="default"/>
          <w:lang w:eastAsia="zh-Hans"/>
        </w:rPr>
        <w:t>，</w:t>
      </w:r>
      <w:r>
        <w:rPr>
          <w:rFonts w:hint="eastAsia"/>
          <w:lang w:val="en-US" w:eastAsia="zh-CN"/>
        </w:rPr>
        <w:t>点击“</w:t>
      </w:r>
      <w:r>
        <w:drawing>
          <wp:inline distT="0" distB="0" distL="114300" distR="114300">
            <wp:extent cx="266700" cy="266700"/>
            <wp:effectExtent l="0" t="0" r="0" b="0"/>
            <wp:docPr id="8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”按钮，添加参赛作品</w:t>
      </w:r>
      <w:r>
        <w:rPr>
          <w:rFonts w:hint="default"/>
          <w:lang w:eastAsia="zh-CN"/>
        </w:rPr>
        <w:t>。</w:t>
      </w:r>
      <w:r>
        <w:rPr>
          <w:rFonts w:hint="eastAsia"/>
          <w:lang w:val="en-US" w:eastAsia="zh-CN"/>
        </w:rPr>
        <w:t>然后点击“</w:t>
      </w:r>
      <w:r>
        <w:drawing>
          <wp:inline distT="0" distB="0" distL="114300" distR="114300">
            <wp:extent cx="295275" cy="266700"/>
            <wp:effectExtent l="0" t="0" r="9525" b="0"/>
            <wp:docPr id="9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”按钮，上传作品，作品上传</w:t>
      </w:r>
      <w:r>
        <w:rPr>
          <w:rFonts w:hint="eastAsia"/>
          <w:lang w:val="en-US" w:eastAsia="zh-Hans"/>
        </w:rPr>
        <w:t>完成</w:t>
      </w:r>
      <w:r>
        <w:rPr>
          <w:rFonts w:hint="eastAsia"/>
          <w:lang w:val="en-US" w:eastAsia="zh-CN"/>
        </w:rPr>
        <w:t>并填写了设计说明之后，点击“下一步”</w:t>
      </w:r>
      <w:r>
        <w:rPr>
          <w:rFonts w:hint="default"/>
          <w:lang w:eastAsia="zh-CN"/>
        </w:rPr>
        <w:t>，</w:t>
      </w:r>
      <w:r>
        <w:rPr>
          <w:rFonts w:hint="eastAsia"/>
          <w:lang w:val="en-US" w:eastAsia="zh-CN"/>
        </w:rPr>
        <w:t>确认报名信息完整后，点击“</w:t>
      </w:r>
      <w:r>
        <w:rPr>
          <w:rFonts w:hint="eastAsia"/>
          <w:lang w:val="en-US" w:eastAsia="zh-Hans"/>
        </w:rPr>
        <w:t>提交报名</w:t>
      </w:r>
      <w:r>
        <w:rPr>
          <w:rFonts w:hint="eastAsia"/>
          <w:lang w:val="en-US" w:eastAsia="zh-CN"/>
        </w:rPr>
        <w:t>”。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39A9FE10-6C0A-48C5-88F8-3E0BF8449D6B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6CA37148-FC05-407A-8594-F152D21D78CF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545B3444-1CA1-4FBE-A806-A031F98CC63B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144166C7-DEA5-4F4C-AB0A-12EC7A15D7F0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F2D1AEE9-48C4-45DE-AE57-09E46E0835FA}"/>
  </w:font>
  <w:font w:name="Arial Unicode MS">
    <w:altName w:val="宋体"/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PingFang SC Regular">
    <w:altName w:val="宋体"/>
    <w:panose1 w:val="020B0400000000000000"/>
    <w:charset w:val="86"/>
    <w:family w:val="roman"/>
    <w:pitch w:val="default"/>
    <w:sig w:usb0="00000000" w:usb1="00000000" w:usb2="00000000" w:usb3="00000000" w:csb0="0016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  <w:embedRegular r:id="rId6" w:fontKey="{B39DF842-DFD6-412C-BEA6-45205B174A92}"/>
  </w:font>
  <w:font w:name="方正仿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7" w:fontKey="{77783A57-E28A-4C5A-A51A-24AB2898726C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roman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  <w:framePr w:wrap="auto" w:vAnchor="margin" w:hAnchor="text" w:yAlign="inline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IwOTU3NjQ3NTlkMzkyNTc1NzU0M2EzN2VkNzQ4MmIifQ=="/>
  </w:docVars>
  <w:rsids>
    <w:rsidRoot w:val="00A73001"/>
    <w:rsid w:val="00001B3F"/>
    <w:rsid w:val="00006331"/>
    <w:rsid w:val="00014D99"/>
    <w:rsid w:val="000211EF"/>
    <w:rsid w:val="00025F7E"/>
    <w:rsid w:val="000305BA"/>
    <w:rsid w:val="00052CBC"/>
    <w:rsid w:val="00053774"/>
    <w:rsid w:val="0005589A"/>
    <w:rsid w:val="00061D61"/>
    <w:rsid w:val="00073048"/>
    <w:rsid w:val="00073258"/>
    <w:rsid w:val="000778D6"/>
    <w:rsid w:val="00080A61"/>
    <w:rsid w:val="000827DE"/>
    <w:rsid w:val="00090708"/>
    <w:rsid w:val="00090732"/>
    <w:rsid w:val="00091683"/>
    <w:rsid w:val="000A13CA"/>
    <w:rsid w:val="000B02EC"/>
    <w:rsid w:val="000B133A"/>
    <w:rsid w:val="000C5571"/>
    <w:rsid w:val="000F18BC"/>
    <w:rsid w:val="000F4EE5"/>
    <w:rsid w:val="001102AE"/>
    <w:rsid w:val="00114CFE"/>
    <w:rsid w:val="00127843"/>
    <w:rsid w:val="001324DE"/>
    <w:rsid w:val="0013258D"/>
    <w:rsid w:val="00135DE9"/>
    <w:rsid w:val="001415A6"/>
    <w:rsid w:val="00146538"/>
    <w:rsid w:val="00156550"/>
    <w:rsid w:val="00156FA7"/>
    <w:rsid w:val="00157595"/>
    <w:rsid w:val="001715BC"/>
    <w:rsid w:val="00171925"/>
    <w:rsid w:val="001732AE"/>
    <w:rsid w:val="001743E9"/>
    <w:rsid w:val="001757E5"/>
    <w:rsid w:val="00184075"/>
    <w:rsid w:val="00184A34"/>
    <w:rsid w:val="00193C5C"/>
    <w:rsid w:val="001A2CBD"/>
    <w:rsid w:val="001A405C"/>
    <w:rsid w:val="001A42EB"/>
    <w:rsid w:val="001A4EF9"/>
    <w:rsid w:val="001B182A"/>
    <w:rsid w:val="001B26B1"/>
    <w:rsid w:val="001C1231"/>
    <w:rsid w:val="001E7453"/>
    <w:rsid w:val="001E7523"/>
    <w:rsid w:val="001E79A7"/>
    <w:rsid w:val="001F1D5D"/>
    <w:rsid w:val="002233F1"/>
    <w:rsid w:val="002339F5"/>
    <w:rsid w:val="002368E5"/>
    <w:rsid w:val="00244180"/>
    <w:rsid w:val="00244282"/>
    <w:rsid w:val="0025185E"/>
    <w:rsid w:val="002524F9"/>
    <w:rsid w:val="00252AF2"/>
    <w:rsid w:val="002540CF"/>
    <w:rsid w:val="00260433"/>
    <w:rsid w:val="00260707"/>
    <w:rsid w:val="002647BF"/>
    <w:rsid w:val="00264A59"/>
    <w:rsid w:val="0027286C"/>
    <w:rsid w:val="002744E0"/>
    <w:rsid w:val="00280FDE"/>
    <w:rsid w:val="002A5FF2"/>
    <w:rsid w:val="002A7B60"/>
    <w:rsid w:val="002B3A47"/>
    <w:rsid w:val="002C60CD"/>
    <w:rsid w:val="002C767E"/>
    <w:rsid w:val="002D3207"/>
    <w:rsid w:val="002D37B5"/>
    <w:rsid w:val="002E3064"/>
    <w:rsid w:val="002F68A6"/>
    <w:rsid w:val="00302C08"/>
    <w:rsid w:val="0030562F"/>
    <w:rsid w:val="00306AC6"/>
    <w:rsid w:val="003138BD"/>
    <w:rsid w:val="00332498"/>
    <w:rsid w:val="00332A1E"/>
    <w:rsid w:val="00343D3B"/>
    <w:rsid w:val="003441F8"/>
    <w:rsid w:val="003447EC"/>
    <w:rsid w:val="00346D48"/>
    <w:rsid w:val="003523E5"/>
    <w:rsid w:val="003524E9"/>
    <w:rsid w:val="00352F37"/>
    <w:rsid w:val="00357668"/>
    <w:rsid w:val="00360A4B"/>
    <w:rsid w:val="0036157E"/>
    <w:rsid w:val="00376904"/>
    <w:rsid w:val="0038247D"/>
    <w:rsid w:val="0039618B"/>
    <w:rsid w:val="00397C24"/>
    <w:rsid w:val="003B3083"/>
    <w:rsid w:val="003B3491"/>
    <w:rsid w:val="003B6A82"/>
    <w:rsid w:val="003C183B"/>
    <w:rsid w:val="003C4E8B"/>
    <w:rsid w:val="003C52A2"/>
    <w:rsid w:val="003D1835"/>
    <w:rsid w:val="003D7841"/>
    <w:rsid w:val="003E14F9"/>
    <w:rsid w:val="00413653"/>
    <w:rsid w:val="004244E7"/>
    <w:rsid w:val="00424967"/>
    <w:rsid w:val="00434251"/>
    <w:rsid w:val="004376DB"/>
    <w:rsid w:val="004415B4"/>
    <w:rsid w:val="00446C6C"/>
    <w:rsid w:val="0045177C"/>
    <w:rsid w:val="00452F76"/>
    <w:rsid w:val="00460349"/>
    <w:rsid w:val="00471AB2"/>
    <w:rsid w:val="004733E2"/>
    <w:rsid w:val="00477F73"/>
    <w:rsid w:val="00484D7A"/>
    <w:rsid w:val="00490AB3"/>
    <w:rsid w:val="00490E9D"/>
    <w:rsid w:val="004967CE"/>
    <w:rsid w:val="00496AFA"/>
    <w:rsid w:val="004A395B"/>
    <w:rsid w:val="004A5690"/>
    <w:rsid w:val="004A762A"/>
    <w:rsid w:val="004B7AC7"/>
    <w:rsid w:val="004C20E9"/>
    <w:rsid w:val="004C6F21"/>
    <w:rsid w:val="004D2964"/>
    <w:rsid w:val="004D32C3"/>
    <w:rsid w:val="004E31CD"/>
    <w:rsid w:val="004E6E27"/>
    <w:rsid w:val="0050016F"/>
    <w:rsid w:val="00517DE4"/>
    <w:rsid w:val="0052372F"/>
    <w:rsid w:val="00536BE3"/>
    <w:rsid w:val="0056043B"/>
    <w:rsid w:val="00566843"/>
    <w:rsid w:val="005820C1"/>
    <w:rsid w:val="005A365E"/>
    <w:rsid w:val="005B2A59"/>
    <w:rsid w:val="005B40C0"/>
    <w:rsid w:val="005B4DE8"/>
    <w:rsid w:val="005B5E71"/>
    <w:rsid w:val="005C2B60"/>
    <w:rsid w:val="005D7EFB"/>
    <w:rsid w:val="005E5C11"/>
    <w:rsid w:val="005F2CC6"/>
    <w:rsid w:val="0062198D"/>
    <w:rsid w:val="00630B69"/>
    <w:rsid w:val="006311CF"/>
    <w:rsid w:val="00631C79"/>
    <w:rsid w:val="00643B72"/>
    <w:rsid w:val="006537F3"/>
    <w:rsid w:val="00656434"/>
    <w:rsid w:val="00661EE2"/>
    <w:rsid w:val="00662650"/>
    <w:rsid w:val="006664F9"/>
    <w:rsid w:val="00673EA6"/>
    <w:rsid w:val="006A1508"/>
    <w:rsid w:val="006A1D53"/>
    <w:rsid w:val="006B47B3"/>
    <w:rsid w:val="006C2CF7"/>
    <w:rsid w:val="006C4E06"/>
    <w:rsid w:val="006E0DCC"/>
    <w:rsid w:val="006E133E"/>
    <w:rsid w:val="006E72E2"/>
    <w:rsid w:val="006F55A3"/>
    <w:rsid w:val="006F67E8"/>
    <w:rsid w:val="006F792D"/>
    <w:rsid w:val="0072498E"/>
    <w:rsid w:val="00726263"/>
    <w:rsid w:val="00766655"/>
    <w:rsid w:val="00771038"/>
    <w:rsid w:val="0077444D"/>
    <w:rsid w:val="00791626"/>
    <w:rsid w:val="00795868"/>
    <w:rsid w:val="007A05F7"/>
    <w:rsid w:val="007C6F37"/>
    <w:rsid w:val="007D13CD"/>
    <w:rsid w:val="007D388B"/>
    <w:rsid w:val="007E4498"/>
    <w:rsid w:val="007E7DFD"/>
    <w:rsid w:val="007F1F18"/>
    <w:rsid w:val="007F6C88"/>
    <w:rsid w:val="0080219F"/>
    <w:rsid w:val="00804F3E"/>
    <w:rsid w:val="0081503F"/>
    <w:rsid w:val="00826151"/>
    <w:rsid w:val="00855AD2"/>
    <w:rsid w:val="00866C58"/>
    <w:rsid w:val="00872583"/>
    <w:rsid w:val="00872ED5"/>
    <w:rsid w:val="00872FC1"/>
    <w:rsid w:val="0087609D"/>
    <w:rsid w:val="008858D3"/>
    <w:rsid w:val="008869D1"/>
    <w:rsid w:val="00896CE5"/>
    <w:rsid w:val="008972D2"/>
    <w:rsid w:val="008A2BA7"/>
    <w:rsid w:val="008B0AB9"/>
    <w:rsid w:val="008B6743"/>
    <w:rsid w:val="008C4E97"/>
    <w:rsid w:val="008D6BDC"/>
    <w:rsid w:val="008D7771"/>
    <w:rsid w:val="008E6C4B"/>
    <w:rsid w:val="008F2BAC"/>
    <w:rsid w:val="00901C7B"/>
    <w:rsid w:val="00904FAE"/>
    <w:rsid w:val="00907C4F"/>
    <w:rsid w:val="00920624"/>
    <w:rsid w:val="0092108C"/>
    <w:rsid w:val="00924925"/>
    <w:rsid w:val="00933520"/>
    <w:rsid w:val="00934200"/>
    <w:rsid w:val="00946F85"/>
    <w:rsid w:val="00963DAB"/>
    <w:rsid w:val="009701AE"/>
    <w:rsid w:val="00983BD7"/>
    <w:rsid w:val="00992ADC"/>
    <w:rsid w:val="00995442"/>
    <w:rsid w:val="009B7FFA"/>
    <w:rsid w:val="009C51F7"/>
    <w:rsid w:val="009C64EC"/>
    <w:rsid w:val="009E1D6C"/>
    <w:rsid w:val="009F1F2E"/>
    <w:rsid w:val="009F5FA4"/>
    <w:rsid w:val="00A00E28"/>
    <w:rsid w:val="00A0644D"/>
    <w:rsid w:val="00A13437"/>
    <w:rsid w:val="00A17A6E"/>
    <w:rsid w:val="00A20BC9"/>
    <w:rsid w:val="00A3350E"/>
    <w:rsid w:val="00A36997"/>
    <w:rsid w:val="00A41BBC"/>
    <w:rsid w:val="00A43067"/>
    <w:rsid w:val="00A470B3"/>
    <w:rsid w:val="00A5309F"/>
    <w:rsid w:val="00A537F8"/>
    <w:rsid w:val="00A54119"/>
    <w:rsid w:val="00A722AD"/>
    <w:rsid w:val="00A73001"/>
    <w:rsid w:val="00A7713D"/>
    <w:rsid w:val="00A773E5"/>
    <w:rsid w:val="00A77F37"/>
    <w:rsid w:val="00A80BB2"/>
    <w:rsid w:val="00A81511"/>
    <w:rsid w:val="00A8310B"/>
    <w:rsid w:val="00A90690"/>
    <w:rsid w:val="00A94776"/>
    <w:rsid w:val="00A96740"/>
    <w:rsid w:val="00AA6E20"/>
    <w:rsid w:val="00AB6DBD"/>
    <w:rsid w:val="00AB7F01"/>
    <w:rsid w:val="00AC1E78"/>
    <w:rsid w:val="00AC359C"/>
    <w:rsid w:val="00AD1418"/>
    <w:rsid w:val="00AE414F"/>
    <w:rsid w:val="00AF0997"/>
    <w:rsid w:val="00AF20BC"/>
    <w:rsid w:val="00AF6FB8"/>
    <w:rsid w:val="00B10214"/>
    <w:rsid w:val="00B224E2"/>
    <w:rsid w:val="00B316E9"/>
    <w:rsid w:val="00B34719"/>
    <w:rsid w:val="00B54BDA"/>
    <w:rsid w:val="00B6122A"/>
    <w:rsid w:val="00B667CC"/>
    <w:rsid w:val="00B717BD"/>
    <w:rsid w:val="00B71FE4"/>
    <w:rsid w:val="00B72104"/>
    <w:rsid w:val="00B7212C"/>
    <w:rsid w:val="00B7239A"/>
    <w:rsid w:val="00B848EF"/>
    <w:rsid w:val="00B93509"/>
    <w:rsid w:val="00B93C85"/>
    <w:rsid w:val="00BA6EB0"/>
    <w:rsid w:val="00BB4090"/>
    <w:rsid w:val="00BE0530"/>
    <w:rsid w:val="00BF25EC"/>
    <w:rsid w:val="00BF6EEE"/>
    <w:rsid w:val="00C029CD"/>
    <w:rsid w:val="00C20622"/>
    <w:rsid w:val="00C27FCF"/>
    <w:rsid w:val="00C33AD7"/>
    <w:rsid w:val="00C36B5B"/>
    <w:rsid w:val="00C438C5"/>
    <w:rsid w:val="00C50189"/>
    <w:rsid w:val="00C517D9"/>
    <w:rsid w:val="00C52D01"/>
    <w:rsid w:val="00C57EC2"/>
    <w:rsid w:val="00C64037"/>
    <w:rsid w:val="00C66136"/>
    <w:rsid w:val="00C976DF"/>
    <w:rsid w:val="00CB181E"/>
    <w:rsid w:val="00CB212D"/>
    <w:rsid w:val="00CB34B2"/>
    <w:rsid w:val="00CC6F33"/>
    <w:rsid w:val="00CE10F5"/>
    <w:rsid w:val="00CE2559"/>
    <w:rsid w:val="00CE2A4F"/>
    <w:rsid w:val="00CF11BB"/>
    <w:rsid w:val="00CF2C1C"/>
    <w:rsid w:val="00CF3CD2"/>
    <w:rsid w:val="00CF41E4"/>
    <w:rsid w:val="00CF66FE"/>
    <w:rsid w:val="00D12CC4"/>
    <w:rsid w:val="00D13126"/>
    <w:rsid w:val="00D20CD5"/>
    <w:rsid w:val="00D41E44"/>
    <w:rsid w:val="00D65541"/>
    <w:rsid w:val="00D66E6A"/>
    <w:rsid w:val="00D70965"/>
    <w:rsid w:val="00D726DE"/>
    <w:rsid w:val="00D73F2D"/>
    <w:rsid w:val="00D7696B"/>
    <w:rsid w:val="00D85E47"/>
    <w:rsid w:val="00D93BF7"/>
    <w:rsid w:val="00DA67E9"/>
    <w:rsid w:val="00DB3843"/>
    <w:rsid w:val="00DB41C5"/>
    <w:rsid w:val="00DD112E"/>
    <w:rsid w:val="00DD5210"/>
    <w:rsid w:val="00DF7803"/>
    <w:rsid w:val="00E00CFD"/>
    <w:rsid w:val="00E05581"/>
    <w:rsid w:val="00E1118C"/>
    <w:rsid w:val="00E1187B"/>
    <w:rsid w:val="00E1436D"/>
    <w:rsid w:val="00E203BA"/>
    <w:rsid w:val="00E251F0"/>
    <w:rsid w:val="00E27A41"/>
    <w:rsid w:val="00E51105"/>
    <w:rsid w:val="00E562FF"/>
    <w:rsid w:val="00E6183F"/>
    <w:rsid w:val="00E7412A"/>
    <w:rsid w:val="00E82802"/>
    <w:rsid w:val="00E870B4"/>
    <w:rsid w:val="00E924C9"/>
    <w:rsid w:val="00EA1FA5"/>
    <w:rsid w:val="00EA7A67"/>
    <w:rsid w:val="00EB72BB"/>
    <w:rsid w:val="00ED1D13"/>
    <w:rsid w:val="00ED4DDF"/>
    <w:rsid w:val="00EE3495"/>
    <w:rsid w:val="00EE427C"/>
    <w:rsid w:val="00EE6778"/>
    <w:rsid w:val="00EF5194"/>
    <w:rsid w:val="00EF5D38"/>
    <w:rsid w:val="00EF60B4"/>
    <w:rsid w:val="00EF6288"/>
    <w:rsid w:val="00F025A4"/>
    <w:rsid w:val="00F047A5"/>
    <w:rsid w:val="00F234CD"/>
    <w:rsid w:val="00F26C57"/>
    <w:rsid w:val="00F276A1"/>
    <w:rsid w:val="00F30E0A"/>
    <w:rsid w:val="00F36857"/>
    <w:rsid w:val="00F42846"/>
    <w:rsid w:val="00F50F2B"/>
    <w:rsid w:val="00F529F6"/>
    <w:rsid w:val="00F53FCA"/>
    <w:rsid w:val="00F75BDB"/>
    <w:rsid w:val="00F83C30"/>
    <w:rsid w:val="00F857B9"/>
    <w:rsid w:val="00F91B60"/>
    <w:rsid w:val="00FA2054"/>
    <w:rsid w:val="00FC1D82"/>
    <w:rsid w:val="00FC3A9A"/>
    <w:rsid w:val="00FD5CFC"/>
    <w:rsid w:val="00FE0587"/>
    <w:rsid w:val="00FE4D9F"/>
    <w:rsid w:val="00FF6125"/>
    <w:rsid w:val="01E654A9"/>
    <w:rsid w:val="028A6F44"/>
    <w:rsid w:val="05450AB9"/>
    <w:rsid w:val="07AA2F99"/>
    <w:rsid w:val="0ECD06F6"/>
    <w:rsid w:val="15C13406"/>
    <w:rsid w:val="178D6B92"/>
    <w:rsid w:val="1BED38AE"/>
    <w:rsid w:val="1DFA6944"/>
    <w:rsid w:val="20B9789C"/>
    <w:rsid w:val="224A154B"/>
    <w:rsid w:val="22AF1253"/>
    <w:rsid w:val="248F6881"/>
    <w:rsid w:val="27BC7F7E"/>
    <w:rsid w:val="28FF6A4B"/>
    <w:rsid w:val="298D40ED"/>
    <w:rsid w:val="29CB5F92"/>
    <w:rsid w:val="2B6654E7"/>
    <w:rsid w:val="2EEC60B1"/>
    <w:rsid w:val="314432B9"/>
    <w:rsid w:val="33845C7E"/>
    <w:rsid w:val="33F55BC8"/>
    <w:rsid w:val="360338BB"/>
    <w:rsid w:val="365030CA"/>
    <w:rsid w:val="376029E1"/>
    <w:rsid w:val="38340EDF"/>
    <w:rsid w:val="38DC41B9"/>
    <w:rsid w:val="3CF86958"/>
    <w:rsid w:val="3D192C32"/>
    <w:rsid w:val="41D63C39"/>
    <w:rsid w:val="43F95168"/>
    <w:rsid w:val="461F0726"/>
    <w:rsid w:val="46A2488E"/>
    <w:rsid w:val="48EC3E82"/>
    <w:rsid w:val="4B171030"/>
    <w:rsid w:val="4B1C6E35"/>
    <w:rsid w:val="4C015930"/>
    <w:rsid w:val="4CE549C6"/>
    <w:rsid w:val="4FF83F70"/>
    <w:rsid w:val="526967DD"/>
    <w:rsid w:val="54ED147B"/>
    <w:rsid w:val="58001EA2"/>
    <w:rsid w:val="5BBF27B5"/>
    <w:rsid w:val="5DD47A49"/>
    <w:rsid w:val="5E3D4E1F"/>
    <w:rsid w:val="5FE55A59"/>
    <w:rsid w:val="5FE82D57"/>
    <w:rsid w:val="621C3082"/>
    <w:rsid w:val="62E65094"/>
    <w:rsid w:val="634F5B32"/>
    <w:rsid w:val="64E162BF"/>
    <w:rsid w:val="65986A47"/>
    <w:rsid w:val="69C97A5C"/>
    <w:rsid w:val="6D9B2BC2"/>
    <w:rsid w:val="6E1302C8"/>
    <w:rsid w:val="720553A9"/>
    <w:rsid w:val="72425715"/>
    <w:rsid w:val="74BC61D2"/>
    <w:rsid w:val="7582202A"/>
    <w:rsid w:val="77595EAD"/>
    <w:rsid w:val="7A423FA2"/>
    <w:rsid w:val="7BC2600B"/>
    <w:rsid w:val="7F3B712A"/>
    <w:rsid w:val="7F6C4CBA"/>
    <w:rsid w:val="7FD6482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99" w:semiHidden="0" w:name="Hyperlink"/>
    <w:lsdException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uiPriority w:val="0"/>
    <w:tblPr>
      <w:tblStyle w:val="7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2"/>
    <w:uiPriority w:val="0"/>
    <w:pPr>
      <w:ind w:left="100" w:leftChars="2500"/>
    </w:pPr>
  </w:style>
  <w:style w:type="paragraph" w:styleId="3">
    <w:name w:val="Balloon Text"/>
    <w:basedOn w:val="1"/>
    <w:link w:val="13"/>
    <w:uiPriority w:val="0"/>
    <w:rPr>
      <w:sz w:val="18"/>
      <w:szCs w:val="18"/>
    </w:rPr>
  </w:style>
  <w:style w:type="paragraph" w:styleId="4">
    <w:name w:val="footer"/>
    <w:basedOn w:val="1"/>
    <w:link w:val="14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keepNext w:val="0"/>
      <w:keepLines w:val="0"/>
      <w:pageBreakBefore w:val="0"/>
      <w:widowControl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 w:val="0"/>
      <w:bidi w:val="0"/>
      <w:spacing w:before="100" w:beforeAutospacing="0" w:after="100" w:afterAutospacing="0" w:line="240" w:lineRule="auto"/>
      <w:ind w:left="0" w:right="0" w:firstLine="0"/>
      <w:jc w:val="left"/>
      <w:outlineLvl w:val="9"/>
    </w:pPr>
    <w:rPr>
      <w:rFonts w:hint="eastAsia" w:ascii="Arial Unicode MS" w:hAnsi="Arial Unicode MS" w:eastAsia="宋体" w:cs="Arial Unicode MS"/>
      <w:color w:val="000000"/>
      <w:spacing w:val="0"/>
      <w:w w:val="100"/>
      <w:kern w:val="0"/>
      <w:position w:val="0"/>
      <w:sz w:val="24"/>
      <w:szCs w:val="24"/>
      <w:u w:val="none" w:color="000000"/>
      <w:shd w:val="clear" w:color="auto" w:fill="auto"/>
      <w:vertAlign w:val="baseline"/>
      <w:lang w:val="en-US"/>
    </w:rPr>
  </w:style>
  <w:style w:type="table" w:styleId="8">
    <w:name w:val="Table Grid"/>
    <w:basedOn w:val="7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Calibri" w:hAnsi="Calibri" w:cs="Times New Roman"/>
      <w:sz w:val="20"/>
      <w:szCs w:val="20"/>
    </w:rPr>
    <w:tblPr>
      <w:tblStyle w:val="7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FollowedHyperlink"/>
    <w:unhideWhenUsed/>
    <w:uiPriority w:val="99"/>
    <w:rPr>
      <w:color w:val="800080"/>
      <w:u w:val="single"/>
    </w:rPr>
  </w:style>
  <w:style w:type="character" w:styleId="11">
    <w:name w:val="Hyperlink"/>
    <w:unhideWhenUsed/>
    <w:uiPriority w:val="99"/>
    <w:rPr>
      <w:color w:val="0000FF"/>
      <w:u w:val="single"/>
    </w:rPr>
  </w:style>
  <w:style w:type="character" w:customStyle="1" w:styleId="12">
    <w:name w:val="日期 字符"/>
    <w:link w:val="2"/>
    <w:uiPriority w:val="0"/>
    <w:rPr>
      <w:kern w:val="2"/>
      <w:sz w:val="21"/>
      <w:szCs w:val="24"/>
    </w:rPr>
  </w:style>
  <w:style w:type="character" w:customStyle="1" w:styleId="13">
    <w:name w:val="批注框文本 字符"/>
    <w:link w:val="3"/>
    <w:uiPriority w:val="0"/>
    <w:rPr>
      <w:kern w:val="2"/>
      <w:sz w:val="18"/>
      <w:szCs w:val="18"/>
    </w:rPr>
  </w:style>
  <w:style w:type="character" w:customStyle="1" w:styleId="14">
    <w:name w:val="页脚 字符"/>
    <w:link w:val="4"/>
    <w:uiPriority w:val="99"/>
    <w:rPr>
      <w:kern w:val="2"/>
      <w:sz w:val="18"/>
      <w:szCs w:val="18"/>
    </w:rPr>
  </w:style>
  <w:style w:type="paragraph" w:customStyle="1" w:styleId="15">
    <w:name w:val="页眉与页脚"/>
    <w:qFormat/>
    <w:uiPriority w:val="0"/>
    <w:pPr>
      <w:keepNext w:val="0"/>
      <w:keepLines w:val="0"/>
      <w:pageBreakBefore w:val="0"/>
      <w:framePr w:wrap="auto" w:vAnchor="margin" w:hAnchor="text" w:yAlign="inline"/>
      <w:widowControl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tabs>
        <w:tab w:val="right" w:pos="9020"/>
      </w:tabs>
      <w:suppressAutoHyphens w:val="0"/>
      <w:bidi w:val="0"/>
      <w:spacing w:before="0" w:beforeAutospacing="0" w:after="0" w:afterAutospacing="0" w:line="240" w:lineRule="auto"/>
      <w:ind w:left="0" w:right="0" w:firstLine="0"/>
      <w:jc w:val="left"/>
      <w:outlineLvl w:val="9"/>
    </w:pPr>
    <w:rPr>
      <w:rFonts w:ascii="PingFang SC Regular" w:hAnsi="PingFang SC Regular" w:eastAsia="Arial Unicode MS" w:cs="Arial Unicode MS"/>
      <w:color w:val="000000"/>
      <w:spacing w:val="0"/>
      <w:w w:val="100"/>
      <w:kern w:val="0"/>
      <w:position w:val="0"/>
      <w:sz w:val="24"/>
      <w:szCs w:val="24"/>
      <w:u w:val="none" w:color="auto"/>
      <w:shd w:val="clear" w:color="auto" w:fill="auto"/>
      <w:vertAlign w:val="baseli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213</Words>
  <Characters>238</Characters>
  <Lines>2</Lines>
  <Paragraphs>1</Paragraphs>
  <TotalTime>13</TotalTime>
  <ScaleCrop>false</ScaleCrop>
  <LinksUpToDate>false</LinksUpToDate>
  <CharactersWithSpaces>246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2021-09-18T07:53:00Z</dcterms:created>
  <dc:creator>MC SYSTEM</dc:creator>
  <cp:lastModifiedBy>Administrator</cp:lastModifiedBy>
  <cp:lastPrinted>2018-09-05T07:45:00Z</cp:lastPrinted>
  <dcterms:modified xsi:type="dcterms:W3CDTF">2023-10-13T09:09:51Z</dcterms:modified>
  <dc:title>在读证明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KSOSaveFontToCloudKey">
    <vt:lpwstr>996743398_embed</vt:lpwstr>
  </property>
  <property fmtid="{D5CDD505-2E9C-101B-9397-08002B2CF9AE}" pid="4" name="ICV">
    <vt:lpwstr>B1EDBB4D009D4E6EB6BA44B220084C72_13</vt:lpwstr>
  </property>
</Properties>
</file>