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 班主任、辅导员替换申请表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6"/>
        <w:gridCol w:w="1627"/>
        <w:gridCol w:w="854"/>
        <w:gridCol w:w="1281"/>
        <w:gridCol w:w="1396"/>
        <w:gridCol w:w="1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申请人姓名</w:t>
            </w:r>
          </w:p>
        </w:tc>
        <w:tc>
          <w:tcPr>
            <w:tcW w:w="162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39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所在部门</w:t>
            </w:r>
          </w:p>
        </w:tc>
        <w:tc>
          <w:tcPr>
            <w:tcW w:w="168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负责班级</w:t>
            </w:r>
          </w:p>
        </w:tc>
        <w:tc>
          <w:tcPr>
            <w:tcW w:w="2481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接替人姓名</w:t>
            </w:r>
          </w:p>
        </w:tc>
        <w:tc>
          <w:tcPr>
            <w:tcW w:w="2481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8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申请原因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                        </w:t>
            </w: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申请人签名：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二级学院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学工办意见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2200" w:firstLineChars="100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二级学院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分管领导意见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 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学工处意见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学校分管领导意见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 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FF0000"/>
          <w:sz w:val="20"/>
          <w:szCs w:val="2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FF0000"/>
          <w:sz w:val="20"/>
          <w:szCs w:val="20"/>
        </w:rPr>
        <w:t>注：本表一式两份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val="en-US" w:eastAsia="zh-CN"/>
        </w:rPr>
        <w:t>双面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val="en-US" w:eastAsia="zh-CN"/>
        </w:rPr>
        <w:t>,一份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</w:rPr>
        <w:t>交由学生工作处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val="en-US" w:eastAsia="zh-CN"/>
        </w:rPr>
        <w:t>留存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val="en-US" w:eastAsia="zh-CN"/>
        </w:rPr>
        <w:t>一份交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</w:rPr>
        <w:t>由各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  <w:lang w:val="en-US" w:eastAsia="zh-CN"/>
        </w:rPr>
        <w:t>二级学院</w:t>
      </w:r>
      <w:r>
        <w:rPr>
          <w:rFonts w:hint="eastAsia" w:ascii="仿宋_GB2312" w:hAnsi="仿宋_GB2312" w:eastAsia="仿宋_GB2312" w:cs="仿宋_GB2312"/>
          <w:color w:val="FF0000"/>
          <w:sz w:val="20"/>
          <w:szCs w:val="20"/>
        </w:rPr>
        <w:t>学工办留存。</w:t>
      </w:r>
    </w:p>
    <w:tbl>
      <w:tblPr>
        <w:tblStyle w:val="2"/>
        <w:tblW w:w="98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1"/>
        <w:gridCol w:w="1789"/>
        <w:gridCol w:w="1607"/>
        <w:gridCol w:w="1809"/>
        <w:gridCol w:w="1357"/>
        <w:gridCol w:w="195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8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辅导员、班主任工作交接表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4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交接人</w:t>
            </w:r>
          </w:p>
        </w:tc>
        <w:tc>
          <w:tcPr>
            <w:tcW w:w="178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60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接管人</w:t>
            </w:r>
          </w:p>
        </w:tc>
        <w:tc>
          <w:tcPr>
            <w:tcW w:w="180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5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移交班级</w:t>
            </w:r>
          </w:p>
        </w:tc>
        <w:tc>
          <w:tcPr>
            <w:tcW w:w="195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二级学院</w:t>
            </w:r>
          </w:p>
        </w:tc>
        <w:tc>
          <w:tcPr>
            <w:tcW w:w="1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建筑与环境艺术学院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移交原因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请假</w:t>
            </w:r>
            <w:r>
              <w:rPr>
                <w:rStyle w:val="6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 xml:space="preserve"> □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离职</w:t>
            </w:r>
            <w:r>
              <w:rPr>
                <w:rStyle w:val="6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□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调岗</w:t>
            </w:r>
            <w:r>
              <w:rPr>
                <w:rStyle w:val="6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 xml:space="preserve"> □其他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移交时间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移交事项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vMerge w:val="restart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Wingdings" w:hAnsi="Wingdings" w:eastAsia="宋体" w:cs="Wingdings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Wingdings" w:hAnsi="Wingdings" w:eastAsia="宋体" w:cs="Wingdings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班级学籍表、住宿表、联系方式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班级学生奖惩情况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贫困生基本信息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班级特殊群体学生情况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  <w:r>
              <w:rPr>
                <w:rStyle w:val="7"/>
                <w:sz w:val="24"/>
                <w:szCs w:val="24"/>
                <w:lang w:val="en-US" w:eastAsia="zh-CN" w:bidi="ar"/>
              </w:rPr>
              <w:t>其他事项</w:t>
            </w:r>
            <w:r>
              <w:rPr>
                <w:rStyle w:val="7"/>
                <w:lang w:val="en-US" w:eastAsia="zh-CN" w:bidi="ar"/>
              </w:rPr>
              <w:t>：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hint="default"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</w:t>
            </w: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default"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</w:t>
            </w: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eastAsia"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default" w:eastAsia="宋体"/>
                <w:lang w:val="en-US" w:eastAsia="zh-CN" w:bidi="ar"/>
              </w:rPr>
            </w:pP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eastAsia"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                                   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53" w:type="dxa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1" w:hRule="atLeast"/>
        </w:trPr>
        <w:tc>
          <w:tcPr>
            <w:tcW w:w="9853" w:type="dxa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交接人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签    字</w:t>
            </w:r>
          </w:p>
        </w:tc>
        <w:tc>
          <w:tcPr>
            <w:tcW w:w="33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接管人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签    字</w:t>
            </w:r>
          </w:p>
        </w:tc>
        <w:tc>
          <w:tcPr>
            <w:tcW w:w="3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其他说明</w:t>
            </w:r>
          </w:p>
        </w:tc>
        <w:tc>
          <w:tcPr>
            <w:tcW w:w="85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方正仿宋简体" w:hAnsi="方正仿宋简体" w:eastAsia="方正仿宋简体" w:cs="方正仿宋简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sectPr>
          <w:pgSz w:w="11906" w:h="16838"/>
          <w:pgMar w:top="1134" w:right="1134" w:bottom="1134" w:left="1134" w:header="851" w:footer="992" w:gutter="0"/>
          <w:cols w:space="0" w:num="1"/>
          <w:rtlGutter w:val="0"/>
          <w:docGrid w:type="lines" w:linePitch="312" w:charSpace="0"/>
        </w:sectPr>
      </w:pPr>
    </w:p>
    <w:p>
      <w:pPr>
        <w:jc w:val="both"/>
        <w:rPr>
          <w:rFonts w:hint="eastAsia" w:ascii="仿宋_GB2312" w:hAnsi="仿宋_GB2312" w:eastAsia="仿宋_GB2312" w:cs="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Mjg0NGJhYzY1ZDk4Y2U4M2Q2N2M0Yjk0MDE1MmYifQ=="/>
  </w:docVars>
  <w:rsids>
    <w:rsidRoot w:val="00000000"/>
    <w:rsid w:val="016942D5"/>
    <w:rsid w:val="03423DB3"/>
    <w:rsid w:val="0F062EF5"/>
    <w:rsid w:val="15C70D7F"/>
    <w:rsid w:val="16027076"/>
    <w:rsid w:val="1A8E7D82"/>
    <w:rsid w:val="1E522B8D"/>
    <w:rsid w:val="20B76666"/>
    <w:rsid w:val="300A7A53"/>
    <w:rsid w:val="3A361B71"/>
    <w:rsid w:val="446F6FC4"/>
    <w:rsid w:val="448D0E01"/>
    <w:rsid w:val="47A464A4"/>
    <w:rsid w:val="4BEE3A4E"/>
    <w:rsid w:val="5019606D"/>
    <w:rsid w:val="5CD41A73"/>
    <w:rsid w:val="62562501"/>
    <w:rsid w:val="66F4210A"/>
    <w:rsid w:val="68371B36"/>
    <w:rsid w:val="6EEA6429"/>
    <w:rsid w:val="72427A5D"/>
    <w:rsid w:val="7554293F"/>
    <w:rsid w:val="755B6E59"/>
    <w:rsid w:val="7562110C"/>
    <w:rsid w:val="7655557B"/>
    <w:rsid w:val="77020D9A"/>
    <w:rsid w:val="78C40CB5"/>
    <w:rsid w:val="7AAB3EC7"/>
    <w:rsid w:val="7F94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eastAsia" w:ascii="方正小标宋简体" w:hAnsi="方正小标宋简体" w:eastAsia="方正小标宋简体" w:cs="方正小标宋简体"/>
      <w:color w:val="000000"/>
      <w:sz w:val="28"/>
      <w:szCs w:val="28"/>
      <w:u w:val="none"/>
    </w:rPr>
  </w:style>
  <w:style w:type="character" w:customStyle="1" w:styleId="6">
    <w:name w:val="font41"/>
    <w:basedOn w:val="4"/>
    <w:uiPriority w:val="0"/>
    <w:rPr>
      <w:rFonts w:hint="default" w:ascii="Wingdings" w:hAnsi="Wingdings" w:cs="Wingdings"/>
      <w:color w:val="000000"/>
      <w:sz w:val="28"/>
      <w:szCs w:val="28"/>
      <w:u w:val="none"/>
    </w:rPr>
  </w:style>
  <w:style w:type="character" w:customStyle="1" w:styleId="7">
    <w:name w:val="font6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8">
    <w:name w:val="font11"/>
    <w:basedOn w:val="4"/>
    <w:qFormat/>
    <w:uiPriority w:val="0"/>
    <w:rPr>
      <w:rFonts w:hint="default" w:ascii="Wingdings" w:hAnsi="Wingdings" w:cs="Wingdings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523</Words>
  <Characters>905</Characters>
  <Lines>0</Lines>
  <Paragraphs>0</Paragraphs>
  <TotalTime>3</TotalTime>
  <ScaleCrop>false</ScaleCrop>
  <LinksUpToDate>false</LinksUpToDate>
  <CharactersWithSpaces>1135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2021-10-26T08:53:00Z</dcterms:created>
  <dc:creator>Administrator</dc:creator>
  <cp:lastModifiedBy>桃子</cp:lastModifiedBy>
  <cp:lastPrinted>2022-10-12T03:12:00Z</cp:lastPrinted>
  <dcterms:modified xsi:type="dcterms:W3CDTF">2023-10-16T01:32:16Z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32FF9CF45EDA4EEEA78E9CC9B5D0F0CC_13</vt:lpwstr>
  </property>
</Properties>
</file>