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ascii="方正小标宋简体" w:eastAsia="方正小标宋简体"/>
          <w:b/>
          <w:color w:val="FF0000"/>
          <w:spacing w:val="80"/>
          <w:sz w:val="92"/>
          <w:szCs w:val="92"/>
        </w:rPr>
      </w:pPr>
      <w:bookmarkStart w:id="0" w:name="OLE_LINK1"/>
      <w:bookmarkStart w:id="1" w:name="_Toc8325"/>
      <w:bookmarkStart w:id="2" w:name="_Toc3494"/>
      <w:bookmarkStart w:id="3" w:name="_Toc21273"/>
      <w:bookmarkStart w:id="4" w:name="_Toc20996"/>
      <w:bookmarkStart w:id="5" w:name="_Toc25942"/>
      <w:r>
        <w:rPr>
          <w:rFonts w:hint="eastAsia" w:ascii="方正小标宋简体" w:eastAsia="方正小标宋简体"/>
          <w:b/>
          <w:color w:val="FF0000"/>
          <w:spacing w:val="80"/>
          <w:sz w:val="92"/>
          <w:szCs w:val="92"/>
        </w:rPr>
        <w:t>北海艺术设计学院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auto"/>
          <w:sz w:val="32"/>
          <w:szCs w:val="32"/>
          <w:shd w:val="clear" w:color="auto" w:fill="FFFFFF"/>
        </w:rPr>
      </w:pPr>
      <w:r>
        <w:rPr>
          <w:rFonts w:hint="eastAsia"/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393065</wp:posOffset>
                </wp:positionV>
                <wp:extent cx="5633720" cy="14605"/>
                <wp:effectExtent l="0" t="19050" r="5080" b="23495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633720" cy="1460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0pt;margin-top:30.95pt;height:1.15pt;width:443.6pt;z-index:251660288;mso-width-relative:page;mso-height-relative:page;" filled="f" stroked="t" coordsize="21600,21600" o:gfxdata="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GYaahdkAAAAGAQAADwAAAAAAAAAB&#10;ACAAAAAiAAAAZHJzL2Rvd25yZXYueG1sUEsBAhQAFAAAAAgAh07iQCg3a73WAQAAiwMAAA4AAAAA&#10;AAAAAQAgAAAAKAEAAGRycy9lMm9Eb2MueG1sUEsFBgAAAAAGAAYAWQEAAHA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仿宋简体" w:eastAsia="方正仿宋简体"/>
          <w:color w:val="auto"/>
          <w:sz w:val="32"/>
          <w:szCs w:val="32"/>
        </w:rPr>
        <w:t>北艺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教</w:t>
      </w:r>
      <w:r>
        <w:rPr>
          <w:rFonts w:hint="eastAsia" w:ascii="方正仿宋简体" w:eastAsia="方正仿宋简体"/>
          <w:color w:val="auto"/>
          <w:sz w:val="32"/>
          <w:szCs w:val="32"/>
        </w:rPr>
        <w:t>发〔20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21</w:t>
      </w:r>
      <w:r>
        <w:rPr>
          <w:rFonts w:hint="eastAsia" w:ascii="方正仿宋简体" w:eastAsia="方正仿宋简体"/>
          <w:color w:val="auto"/>
          <w:sz w:val="32"/>
          <w:szCs w:val="32"/>
        </w:rPr>
        <w:t>〕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82</w:t>
      </w:r>
      <w:r>
        <w:rPr>
          <w:rFonts w:hint="eastAsia" w:ascii="方正仿宋简体" w:eastAsia="方正仿宋简体"/>
          <w:color w:val="auto"/>
          <w:sz w:val="32"/>
          <w:szCs w:val="32"/>
        </w:rPr>
        <w:t>号</w:t>
      </w:r>
    </w:p>
    <w:p>
      <w:pPr>
        <w:adjustRightInd w:val="0"/>
        <w:snapToGrid w:val="0"/>
        <w:spacing w:line="570" w:lineRule="exact"/>
        <w:jc w:val="center"/>
        <w:rPr>
          <w:rFonts w:ascii="微软雅黑" w:hAnsi="微软雅黑" w:eastAsia="微软雅黑"/>
          <w:b/>
          <w:bCs/>
          <w:color w:val="000000"/>
          <w:sz w:val="32"/>
          <w:szCs w:val="32"/>
          <w:shd w:val="clear" w:color="auto" w:fill="FFFFFF"/>
        </w:rPr>
      </w:pPr>
    </w:p>
    <w:bookmarkEnd w:id="0"/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bCs/>
          <w:color w:val="000000"/>
          <w:sz w:val="44"/>
          <w:szCs w:val="44"/>
        </w:rPr>
        <w:t>关于印发《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北海艺术设计学院试卷保密室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70" w:lineRule="exact"/>
        <w:jc w:val="center"/>
        <w:textAlignment w:val="auto"/>
        <w:rPr>
          <w:rFonts w:ascii="方正小标宋简体" w:hAnsi="宋体" w:eastAsia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保管员守则</w:t>
      </w:r>
      <w:r>
        <w:rPr>
          <w:rFonts w:hint="eastAsia" w:ascii="方正小标宋简体" w:hAnsi="宋体" w:eastAsia="方正小标宋简体"/>
          <w:bCs/>
          <w:color w:val="000000"/>
          <w:sz w:val="44"/>
          <w:szCs w:val="44"/>
        </w:rPr>
        <w:t>》的通知</w:t>
      </w: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pacing w:line="570" w:lineRule="exact"/>
        <w:jc w:val="center"/>
        <w:textAlignment w:val="auto"/>
        <w:rPr>
          <w:rFonts w:hint="eastAsia" w:ascii="方正仿宋简体" w:hAnsi="宋体" w:eastAsia="方正仿宋简体" w:cs="宋体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pacing w:line="570" w:lineRule="exact"/>
        <w:jc w:val="left"/>
        <w:textAlignment w:val="auto"/>
        <w:rPr>
          <w:rFonts w:ascii="方正仿宋简体" w:hAnsi="宋体" w:eastAsia="方正仿宋简体" w:cs="宋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学校各部门、单位：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0" w:lineRule="exact"/>
        <w:ind w:firstLine="640" w:firstLineChars="200"/>
        <w:jc w:val="both"/>
        <w:textAlignment w:val="auto"/>
        <w:rPr>
          <w:rFonts w:hint="eastAsia" w:ascii="方正仿宋简体" w:hAnsi="宋体" w:eastAsia="方正仿宋简体" w:cs="宋体"/>
          <w:strike w:val="0"/>
          <w:dstrike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为严防试题试卷泄密，维护学校考试的公正性和权威性，学校</w:t>
      </w:r>
      <w:r>
        <w:rPr>
          <w:rFonts w:hint="eastAsia" w:ascii="方正仿宋简体" w:hAnsi="Tahoma" w:eastAsia="方正仿宋简体" w:cs="Tahoma"/>
          <w:kern w:val="0"/>
          <w:sz w:val="32"/>
          <w:szCs w:val="32"/>
        </w:rPr>
        <w:t>制定</w:t>
      </w:r>
      <w:r>
        <w:rPr>
          <w:rFonts w:hint="eastAsia" w:ascii="方正仿宋简体" w:hAnsi="Tahoma" w:eastAsia="方正仿宋简体" w:cs="Tahoma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了</w:t>
      </w:r>
      <w:r>
        <w:rPr>
          <w:rFonts w:hint="eastAsia" w:ascii="方正仿宋简体" w:hAns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《北海艺术设计学院试卷保密室保管员守则》</w:t>
      </w:r>
      <w:r>
        <w:rPr>
          <w:rFonts w:hint="eastAsia" w:ascii="方正仿宋简体" w:hAns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bookmarkEnd w:id="1"/>
      <w:bookmarkEnd w:id="2"/>
      <w:bookmarkEnd w:id="3"/>
      <w:r>
        <w:rPr>
          <w:rFonts w:hint="eastAsia" w:ascii="方正仿宋简体" w:hAnsi="宋体" w:eastAsia="方正仿宋简体" w:cs="宋体"/>
          <w:strike w:val="0"/>
          <w:dstrike w:val="0"/>
          <w:color w:val="000000" w:themeColor="text1"/>
          <w:kern w:val="2"/>
          <w:sz w:val="32"/>
          <w:szCs w:val="32"/>
          <w:lang w:val="en-US" w:eastAsia="zh-CN" w:bidi="ar-SA"/>
          <w14:textFill>
            <w14:solidFill>
              <w14:schemeClr w14:val="tx1"/>
            </w14:solidFill>
          </w14:textFill>
        </w:rPr>
        <w:t>现予以印发，请认真贯彻执行。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pacing w:line="570" w:lineRule="exact"/>
        <w:ind w:firstLine="5280" w:firstLineChars="1650"/>
        <w:jc w:val="right"/>
        <w:textAlignment w:val="auto"/>
        <w:rPr>
          <w:rFonts w:hint="default" w:ascii="方正仿宋简体" w:eastAsia="方正仿宋简体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sz w:val="32"/>
          <w:szCs w:val="32"/>
        </w:rPr>
        <w:t>北海艺术设计学院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pacing w:line="570" w:lineRule="exact"/>
        <w:jc w:val="right"/>
        <w:textAlignment w:val="auto"/>
        <w:rPr>
          <w:rFonts w:hint="default" w:ascii="方正仿宋简体" w:eastAsia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20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21</w:t>
      </w:r>
      <w:r>
        <w:rPr>
          <w:rFonts w:hint="eastAsia" w:ascii="方正仿宋简体" w:eastAsia="方正仿宋简体"/>
          <w:color w:val="auto"/>
          <w:sz w:val="32"/>
          <w:szCs w:val="32"/>
        </w:rPr>
        <w:t>年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11</w:t>
      </w:r>
      <w:r>
        <w:rPr>
          <w:rFonts w:hint="eastAsia" w:ascii="方正仿宋简体" w:eastAsia="方正仿宋简体"/>
          <w:color w:val="auto"/>
          <w:sz w:val="32"/>
          <w:szCs w:val="32"/>
        </w:rPr>
        <w:t>月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color w:val="auto"/>
          <w:sz w:val="32"/>
          <w:szCs w:val="32"/>
        </w:rPr>
        <w:t>日</w:t>
      </w:r>
      <w:r>
        <w:rPr>
          <w:rFonts w:hint="eastAsia" w:ascii="方正仿宋简体" w:eastAsia="方正仿宋简体"/>
          <w:color w:val="auto"/>
          <w:sz w:val="32"/>
          <w:szCs w:val="32"/>
          <w:lang w:val="en-US" w:eastAsia="zh-CN"/>
        </w:rPr>
        <w:t xml:space="preserve">    </w:t>
      </w:r>
    </w:p>
    <w:p>
      <w:pPr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/>
          <w:sz w:val="32"/>
          <w:szCs w:val="32"/>
        </w:rPr>
        <w:br w:type="page"/>
      </w:r>
    </w:p>
    <w:p>
      <w:pPr>
        <w:spacing w:line="550" w:lineRule="exact"/>
        <w:jc w:val="center"/>
        <w:outlineLvl w:val="1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北海艺术设计学院试卷保密室保管员守则</w:t>
      </w:r>
      <w:bookmarkEnd w:id="4"/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ins w:id="0" w:author="老谁家那小谁" w:date="2022-11-09T15:59:49Z"/>
          <w:rFonts w:hint="eastAsia" w:ascii="方正仿宋简体" w:eastAsia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bookmarkStart w:id="6" w:name="_GoBack"/>
      <w:bookmarkEnd w:id="6"/>
      <w:r>
        <w:rPr>
          <w:rFonts w:hint="eastAsia" w:ascii="方正仿宋简体" w:eastAsia="方正仿宋简体"/>
          <w:sz w:val="32"/>
          <w:szCs w:val="32"/>
        </w:rPr>
        <w:t>一、遵纪守法，坚持原则，工作认真负责。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二、不得隐瞒有直系亲属参加当次考试的情况。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三、不准任何人以任何理由拆阅试卷、参考答案、评分标准。不准将试卷、参考答案、评分标准带出保密室。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四、不准无关人员进入保密室。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五、妥善保管试卷，防火，防盗，防漏，防鼠。确保试卷等不损坏，不丢失。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六、任何情况下值班现场不得少于两名值班人员。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七、值班期间禁止会客、吸烟、饮酒、文娱活动。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八、保密室和保密柜钥匙要按规定分别掌管，不得转交他人或互相代管。严禁复制钥匙。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九、按规定填写《北海艺术设计学院保密室值班记录表》（附件），并对到过保密室人员情况进行记录。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十、要严格履行领试卷交接登记手续。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十一、试卷保管期间，如果发生泄密或丢失事件，应立即采取措施防止扩散，并迅速逐级上报。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十二、保密室保管人员违反本守则，发生试卷或答卷的泄密、失盗、损毁、涂改等重大事故的，必须追究保密室保管人员的直接责任。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十三、本守则由教务处负责解释，从公布之日起施行。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附件：北海艺术设计学院保密室值班记录表</w:t>
      </w:r>
    </w:p>
    <w:p>
      <w:pPr>
        <w:spacing w:line="570" w:lineRule="exact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/>
          <w:sz w:val="32"/>
          <w:szCs w:val="32"/>
        </w:rPr>
        <w:br w:type="page"/>
      </w:r>
    </w:p>
    <w:p>
      <w:pPr>
        <w:spacing w:line="570" w:lineRule="exact"/>
        <w:jc w:val="left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附件</w:t>
      </w:r>
    </w:p>
    <w:p>
      <w:pPr>
        <w:spacing w:line="570" w:lineRule="exact"/>
        <w:jc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北海艺术设计学院保密室值班记录表</w:t>
      </w:r>
    </w:p>
    <w:p/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115"/>
        <w:gridCol w:w="1607"/>
        <w:gridCol w:w="1702"/>
        <w:gridCol w:w="1630"/>
        <w:gridCol w:w="1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保管地点</w:t>
            </w:r>
          </w:p>
        </w:tc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试卷入柜时间</w:t>
            </w:r>
          </w:p>
        </w:tc>
        <w:tc>
          <w:tcPr>
            <w:tcW w:w="3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年   月  日   时  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保密室负责人</w:t>
            </w:r>
          </w:p>
        </w:tc>
        <w:tc>
          <w:tcPr>
            <w:tcW w:w="1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</w:tc>
        <w:tc>
          <w:tcPr>
            <w:tcW w:w="17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保密员</w:t>
            </w:r>
          </w:p>
        </w:tc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</w:tc>
        <w:tc>
          <w:tcPr>
            <w:tcW w:w="16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值班时间</w:t>
            </w:r>
          </w:p>
        </w:tc>
        <w:tc>
          <w:tcPr>
            <w:tcW w:w="65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right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年   月  日   时   分-     年   月   日   时  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6" w:hRule="atLeast"/>
        </w:trPr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情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况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记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录</w:t>
            </w:r>
          </w:p>
        </w:tc>
        <w:tc>
          <w:tcPr>
            <w:tcW w:w="7684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  <w:lang w:bidi="ar"/>
              </w:rPr>
            </w:pP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记录员：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交班时间</w:t>
            </w:r>
          </w:p>
        </w:tc>
        <w:tc>
          <w:tcPr>
            <w:tcW w:w="65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交班人签名</w:t>
            </w:r>
          </w:p>
        </w:tc>
        <w:tc>
          <w:tcPr>
            <w:tcW w:w="65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bidi="ar"/>
              </w:rPr>
              <w:t>接班人签名</w:t>
            </w:r>
          </w:p>
        </w:tc>
        <w:tc>
          <w:tcPr>
            <w:tcW w:w="656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4"/>
              </w:rPr>
            </w:pPr>
          </w:p>
        </w:tc>
      </w:tr>
    </w:tbl>
    <w:p>
      <w:pPr>
        <w:ind w:firstLine="240" w:firstLineChars="100"/>
        <w:rPr>
          <w:rFonts w:hint="eastAsia"/>
        </w:rPr>
      </w:pPr>
      <w:r>
        <w:rPr>
          <w:rFonts w:hint="eastAsia" w:ascii="方正仿宋简体" w:hAnsi="方正仿宋简体" w:eastAsia="方正仿宋简体" w:cs="方正仿宋简体"/>
          <w:sz w:val="24"/>
          <w:lang w:bidi="ar"/>
        </w:rPr>
        <w:t>注：情况记录包括何人何故到达，何时离开保密室，以及其他异常情况。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91A94C0A-C118-4C32-BC0F-A357FB109BEA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59DFCC25-710D-48FF-9DB1-E969E5C9DEC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8D393D45-3E04-48EF-8D0E-AC00272B7939}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4" w:fontKey="{6D7CD495-61A0-4FC8-8C09-3A507BBD7BC3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5" w:fontKey="{D10F5D5C-6525-4DBB-999D-E726E853F7BC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老谁家那小谁">
    <w15:presenceInfo w15:providerId="WPS Office" w15:userId="235888348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hhYjlhZjQ5ODZlYzA3YTFlNmM1MDE5YTA1YzQ1MzAifQ=="/>
  </w:docVars>
  <w:rsids>
    <w:rsidRoot w:val="00580D28"/>
    <w:rsid w:val="0009626E"/>
    <w:rsid w:val="003706D1"/>
    <w:rsid w:val="004137E4"/>
    <w:rsid w:val="004605E8"/>
    <w:rsid w:val="00580D28"/>
    <w:rsid w:val="00902F94"/>
    <w:rsid w:val="00E60A9C"/>
    <w:rsid w:val="0224362A"/>
    <w:rsid w:val="03062D2F"/>
    <w:rsid w:val="03127926"/>
    <w:rsid w:val="03343D40"/>
    <w:rsid w:val="05437BA0"/>
    <w:rsid w:val="06110369"/>
    <w:rsid w:val="075A7AEE"/>
    <w:rsid w:val="08FC0BFF"/>
    <w:rsid w:val="09167A44"/>
    <w:rsid w:val="0AC27E84"/>
    <w:rsid w:val="0BE36304"/>
    <w:rsid w:val="0C1E733C"/>
    <w:rsid w:val="0C4F74F5"/>
    <w:rsid w:val="0CD45C4C"/>
    <w:rsid w:val="0D2C3CDA"/>
    <w:rsid w:val="0E010CC3"/>
    <w:rsid w:val="0ECA37AB"/>
    <w:rsid w:val="0F977B31"/>
    <w:rsid w:val="11A77DD3"/>
    <w:rsid w:val="128A572B"/>
    <w:rsid w:val="134C29E0"/>
    <w:rsid w:val="16D927DD"/>
    <w:rsid w:val="17E551B2"/>
    <w:rsid w:val="17F332AB"/>
    <w:rsid w:val="18A62B93"/>
    <w:rsid w:val="196A3BC0"/>
    <w:rsid w:val="19834C82"/>
    <w:rsid w:val="1A697D9A"/>
    <w:rsid w:val="1C17761D"/>
    <w:rsid w:val="1CED6FE2"/>
    <w:rsid w:val="1D3F40D5"/>
    <w:rsid w:val="1D8D2573"/>
    <w:rsid w:val="1DE5415D"/>
    <w:rsid w:val="1F301408"/>
    <w:rsid w:val="1F70435E"/>
    <w:rsid w:val="20090282"/>
    <w:rsid w:val="2037135F"/>
    <w:rsid w:val="20987265"/>
    <w:rsid w:val="21691800"/>
    <w:rsid w:val="21AD0AEE"/>
    <w:rsid w:val="21E169EA"/>
    <w:rsid w:val="222B5EB7"/>
    <w:rsid w:val="235E09B6"/>
    <w:rsid w:val="23C14D25"/>
    <w:rsid w:val="248A15BB"/>
    <w:rsid w:val="253432D4"/>
    <w:rsid w:val="26A85D28"/>
    <w:rsid w:val="28577A06"/>
    <w:rsid w:val="28884063"/>
    <w:rsid w:val="290B19A4"/>
    <w:rsid w:val="2A263B34"/>
    <w:rsid w:val="2B945C5E"/>
    <w:rsid w:val="2FCD47F7"/>
    <w:rsid w:val="302E3742"/>
    <w:rsid w:val="3058256D"/>
    <w:rsid w:val="323B3EF4"/>
    <w:rsid w:val="326F03E4"/>
    <w:rsid w:val="32894C60"/>
    <w:rsid w:val="34BF0E0C"/>
    <w:rsid w:val="356B2D42"/>
    <w:rsid w:val="35BB6805"/>
    <w:rsid w:val="3643217D"/>
    <w:rsid w:val="368E37D4"/>
    <w:rsid w:val="36996C83"/>
    <w:rsid w:val="36AA3BAA"/>
    <w:rsid w:val="38A04AB1"/>
    <w:rsid w:val="38ED3A6E"/>
    <w:rsid w:val="396957EB"/>
    <w:rsid w:val="3A241712"/>
    <w:rsid w:val="3B2C087E"/>
    <w:rsid w:val="3DFF671E"/>
    <w:rsid w:val="3E7A5DA4"/>
    <w:rsid w:val="3F3E5024"/>
    <w:rsid w:val="3F977960"/>
    <w:rsid w:val="41D852BC"/>
    <w:rsid w:val="42BD2703"/>
    <w:rsid w:val="43EC14F2"/>
    <w:rsid w:val="44022AC4"/>
    <w:rsid w:val="44703ED1"/>
    <w:rsid w:val="4565155C"/>
    <w:rsid w:val="467F21AA"/>
    <w:rsid w:val="470749E1"/>
    <w:rsid w:val="474F4272"/>
    <w:rsid w:val="49A447B0"/>
    <w:rsid w:val="49F60B7F"/>
    <w:rsid w:val="49F70BF1"/>
    <w:rsid w:val="4A471230"/>
    <w:rsid w:val="4A6E2C61"/>
    <w:rsid w:val="4B3D6AD7"/>
    <w:rsid w:val="4CAD42FF"/>
    <w:rsid w:val="4CC96874"/>
    <w:rsid w:val="4E65437B"/>
    <w:rsid w:val="4E824F2D"/>
    <w:rsid w:val="51143E36"/>
    <w:rsid w:val="512F19F7"/>
    <w:rsid w:val="538A6632"/>
    <w:rsid w:val="53E47AF0"/>
    <w:rsid w:val="54F507E9"/>
    <w:rsid w:val="553B5E36"/>
    <w:rsid w:val="57BF2D4E"/>
    <w:rsid w:val="58BF0B2C"/>
    <w:rsid w:val="5A2B6F85"/>
    <w:rsid w:val="5B255C1B"/>
    <w:rsid w:val="5CB014EC"/>
    <w:rsid w:val="5CC20BEA"/>
    <w:rsid w:val="5F506981"/>
    <w:rsid w:val="603B318E"/>
    <w:rsid w:val="60A2320D"/>
    <w:rsid w:val="618B1EF3"/>
    <w:rsid w:val="61BA2114"/>
    <w:rsid w:val="625C563D"/>
    <w:rsid w:val="633D0802"/>
    <w:rsid w:val="63BC45E5"/>
    <w:rsid w:val="646F78AA"/>
    <w:rsid w:val="6587477F"/>
    <w:rsid w:val="65984BDE"/>
    <w:rsid w:val="65DD6A95"/>
    <w:rsid w:val="67987117"/>
    <w:rsid w:val="684B23DC"/>
    <w:rsid w:val="685272C6"/>
    <w:rsid w:val="69F4798A"/>
    <w:rsid w:val="6B36185D"/>
    <w:rsid w:val="6BF6265F"/>
    <w:rsid w:val="6C67530A"/>
    <w:rsid w:val="6C845EBC"/>
    <w:rsid w:val="6CE10545"/>
    <w:rsid w:val="6F6D49E6"/>
    <w:rsid w:val="6F7915DC"/>
    <w:rsid w:val="70F80C27"/>
    <w:rsid w:val="711710AD"/>
    <w:rsid w:val="713E119C"/>
    <w:rsid w:val="715C6854"/>
    <w:rsid w:val="71834994"/>
    <w:rsid w:val="71902C0D"/>
    <w:rsid w:val="72203F91"/>
    <w:rsid w:val="727F03E4"/>
    <w:rsid w:val="728737F0"/>
    <w:rsid w:val="739A1647"/>
    <w:rsid w:val="74220495"/>
    <w:rsid w:val="74FD4A5E"/>
    <w:rsid w:val="76270492"/>
    <w:rsid w:val="765863F0"/>
    <w:rsid w:val="76FD0D45"/>
    <w:rsid w:val="772B7660"/>
    <w:rsid w:val="77A94A29"/>
    <w:rsid w:val="77F55EC0"/>
    <w:rsid w:val="78D41F79"/>
    <w:rsid w:val="79C93160"/>
    <w:rsid w:val="7A601D17"/>
    <w:rsid w:val="7AE8392C"/>
    <w:rsid w:val="7B3D3E06"/>
    <w:rsid w:val="7B672C31"/>
    <w:rsid w:val="7B9C6D7F"/>
    <w:rsid w:val="7BB37C24"/>
    <w:rsid w:val="7C8D4919"/>
    <w:rsid w:val="7CE65DCC"/>
    <w:rsid w:val="7D6E43C6"/>
    <w:rsid w:val="7DE06CCB"/>
    <w:rsid w:val="7E3314F0"/>
    <w:rsid w:val="7EE55250"/>
    <w:rsid w:val="7F4219EB"/>
    <w:rsid w:val="7FC52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等线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qFormat/>
    <w:uiPriority w:val="0"/>
    <w:rPr>
      <w:rFonts w:hint="eastAsia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0">
    <w:name w:val="annotation reference"/>
    <w:basedOn w:val="9"/>
    <w:qFormat/>
    <w:uiPriority w:val="0"/>
    <w:rPr>
      <w:sz w:val="21"/>
      <w:szCs w:val="21"/>
    </w:rPr>
  </w:style>
  <w:style w:type="paragraph" w:customStyle="1" w:styleId="11">
    <w:name w:val="正文1"/>
    <w:basedOn w:val="1"/>
    <w:qFormat/>
    <w:uiPriority w:val="0"/>
    <w:pPr>
      <w:widowControl/>
    </w:pPr>
    <w:rPr>
      <w:rFonts w:ascii="Calibri" w:hAnsi="Calibri" w:eastAsia="宋体" w:cs="Times New Roman"/>
      <w:szCs w:val="21"/>
    </w:rPr>
  </w:style>
  <w:style w:type="paragraph" w:customStyle="1" w:styleId="12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3">
    <w:name w:val="页眉 字符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microsoft.com/office/2011/relationships/people" Target="people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687</Words>
  <Characters>695</Characters>
  <Lines>5</Lines>
  <Paragraphs>1</Paragraphs>
  <TotalTime>0</TotalTime>
  <ScaleCrop>false</ScaleCrop>
  <LinksUpToDate>false</LinksUpToDate>
  <CharactersWithSpaces>742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老谁家那小谁</cp:lastModifiedBy>
  <cp:lastPrinted>2022-05-16T05:02:00Z</cp:lastPrinted>
  <dcterms:modified xsi:type="dcterms:W3CDTF">2022-11-09T07:59:52Z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3949EE25CBEB4ACD9BC6A7938A6566A0</vt:lpwstr>
  </property>
</Properties>
</file>