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附件4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  <w:t>“寝室·印象”特色寝室设计大赛报名表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18"/>
          <w:szCs w:val="18"/>
          <w:lang w:val="en-US" w:eastAsia="zh-CN" w:bidi="ar-SA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400"/>
        <w:gridCol w:w="1200"/>
        <w:gridCol w:w="1562"/>
        <w:gridCol w:w="120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姓  名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院</w:t>
            </w:r>
          </w:p>
        </w:tc>
        <w:tc>
          <w:tcPr>
            <w:tcW w:w="1562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班  级</w:t>
            </w:r>
          </w:p>
        </w:tc>
        <w:tc>
          <w:tcPr>
            <w:tcW w:w="160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号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电  话</w:t>
            </w:r>
          </w:p>
        </w:tc>
        <w:tc>
          <w:tcPr>
            <w:tcW w:w="4367" w:type="dxa"/>
            <w:gridSpan w:val="3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宿舍号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XX校区XX栋（XX单元）XX号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宿舍成员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设计主题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9" w:hRule="atLeast"/>
        </w:trPr>
        <w:tc>
          <w:tcPr>
            <w:tcW w:w="8522" w:type="dxa"/>
            <w:gridSpan w:val="6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20" w:lineRule="exact"/>
              <w:ind w:right="0"/>
              <w:jc w:val="both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32"/>
                <w:szCs w:val="32"/>
                <w:shd w:val="clear" w:fill="FFFFFF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（设计理念文字介绍）请删除标红字体，表格大小可调整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right="0"/>
        <w:jc w:val="both"/>
        <w:rPr>
          <w:rFonts w:hint="default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（下方为寝室装饰照片，选取3-5张多角度展示宿舍风采，jpg.格式）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xZmE5YWM2MzQ1MzE2NjhjZjUyOTIwNmQ1YTIxMzIifQ=="/>
  </w:docVars>
  <w:rsids>
    <w:rsidRoot w:val="5AF65AA3"/>
    <w:rsid w:val="28093CA5"/>
    <w:rsid w:val="2E5B1D8E"/>
    <w:rsid w:val="44B813D4"/>
    <w:rsid w:val="5AF65AA3"/>
    <w:rsid w:val="6C95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2021-04-22T14:37:00Z</dcterms:created>
  <dc:creator>十里长亭水悠悠</dc:creator>
  <cp:lastModifiedBy>我我我!</cp:lastModifiedBy>
  <dcterms:modified xsi:type="dcterms:W3CDTF">2022-10-21T01:50:34Z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BD2E50D568024B878D5323799735A14E</vt:lpwstr>
  </property>
</Properties>
</file>