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3</w:t>
      </w:r>
      <w:bookmarkStart w:id="0" w:name="_GoBack"/>
      <w:bookmarkEnd w:id="0"/>
    </w:p>
    <w:p>
      <w:pPr>
        <w:rPr>
          <w:rFonts w:ascii="黑体" w:hAnsi="黑体" w:eastAsia="黑体"/>
          <w:sz w:val="32"/>
          <w:szCs w:val="32"/>
        </w:rPr>
      </w:pPr>
    </w:p>
    <w:p>
      <w:pPr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学时审核操作流程</w:t>
      </w:r>
    </w:p>
    <w:p>
      <w:pPr>
        <w:pStyle w:val="5"/>
        <w:ind w:left="64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（一）逐一审核</w:t>
      </w:r>
    </w:p>
    <w:p>
      <w:pPr>
        <w:pStyle w:val="5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</w:t>
      </w:r>
      <w:r>
        <w:rPr>
          <w:rFonts w:ascii="仿宋_GB2312" w:eastAsia="仿宋_GB2312"/>
          <w:sz w:val="32"/>
          <w:szCs w:val="32"/>
        </w:rPr>
        <w:t>菜单栏中选择</w:t>
      </w:r>
      <w:r>
        <w:rPr>
          <w:rFonts w:hint="eastAsia" w:ascii="仿宋_GB2312" w:eastAsia="仿宋_GB2312"/>
          <w:sz w:val="32"/>
          <w:szCs w:val="32"/>
        </w:rPr>
        <w:t>【学时管理—专业科目学时审核】，可看到本单位专业技术人员提交的学时登记申请，以及</w:t>
      </w:r>
      <w:r>
        <w:rPr>
          <w:rFonts w:ascii="仿宋_GB2312" w:eastAsia="仿宋_GB2312"/>
          <w:sz w:val="32"/>
          <w:szCs w:val="32"/>
        </w:rPr>
        <w:t>单位工作人员</w:t>
      </w:r>
      <w:r>
        <w:rPr>
          <w:rFonts w:hint="eastAsia" w:ascii="仿宋_GB2312" w:eastAsia="仿宋_GB2312"/>
          <w:sz w:val="32"/>
          <w:szCs w:val="32"/>
        </w:rPr>
        <w:t>为</w:t>
      </w:r>
      <w:r>
        <w:rPr>
          <w:rFonts w:ascii="仿宋_GB2312" w:eastAsia="仿宋_GB2312"/>
          <w:sz w:val="32"/>
          <w:szCs w:val="32"/>
        </w:rPr>
        <w:t>本单位专业技术人员</w:t>
      </w:r>
      <w:r>
        <w:rPr>
          <w:rFonts w:hint="eastAsia" w:ascii="仿宋_GB2312" w:eastAsia="仿宋_GB2312"/>
          <w:sz w:val="32"/>
          <w:szCs w:val="32"/>
        </w:rPr>
        <w:t>所</w:t>
      </w:r>
      <w:r>
        <w:rPr>
          <w:rFonts w:ascii="仿宋_GB2312" w:eastAsia="仿宋_GB2312"/>
          <w:sz w:val="32"/>
          <w:szCs w:val="32"/>
        </w:rPr>
        <w:t>登记的</w:t>
      </w:r>
      <w:r>
        <w:rPr>
          <w:rFonts w:hint="eastAsia" w:ascii="仿宋_GB2312" w:eastAsia="仿宋_GB2312"/>
          <w:sz w:val="32"/>
          <w:szCs w:val="32"/>
        </w:rPr>
        <w:t>学时</w:t>
      </w:r>
      <w:r>
        <w:rPr>
          <w:rFonts w:ascii="仿宋_GB2312" w:eastAsia="仿宋_GB2312"/>
          <w:sz w:val="32"/>
          <w:szCs w:val="32"/>
        </w:rPr>
        <w:t>信息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5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在</w:t>
      </w:r>
      <w:r>
        <w:rPr>
          <w:rFonts w:ascii="仿宋_GB2312" w:eastAsia="仿宋_GB2312"/>
          <w:sz w:val="32"/>
          <w:szCs w:val="32"/>
        </w:rPr>
        <w:t>操作栏中，</w:t>
      </w:r>
      <w:r>
        <w:rPr>
          <w:rFonts w:hint="eastAsia" w:ascii="仿宋_GB2312" w:eastAsia="仿宋_GB2312"/>
          <w:sz w:val="32"/>
          <w:szCs w:val="32"/>
        </w:rPr>
        <w:t>点击“通过”，专业技术人员获得相应学时；若选择“不通过”，须填写“审核意见”，</w:t>
      </w:r>
      <w:r>
        <w:rPr>
          <w:rFonts w:ascii="仿宋_GB2312" w:eastAsia="仿宋_GB2312"/>
          <w:sz w:val="32"/>
          <w:szCs w:val="32"/>
        </w:rPr>
        <w:t>说明不通过的原因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5"/>
        <w:ind w:firstLine="0" w:firstLineChars="0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5274310" cy="1409065"/>
            <wp:effectExtent l="9525" t="9525" r="12065" b="1016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9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pStyle w:val="5"/>
        <w:ind w:left="640" w:firstLine="0" w:firstLineChars="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（二）批量审核</w:t>
      </w:r>
    </w:p>
    <w:p>
      <w:pPr>
        <w:pStyle w:val="5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勾选全部已核实的学时登记条目，点击“批量通过审核”。如</w:t>
      </w:r>
      <w:r>
        <w:rPr>
          <w:rFonts w:ascii="仿宋_GB2312" w:eastAsia="仿宋_GB2312"/>
          <w:sz w:val="32"/>
          <w:szCs w:val="32"/>
        </w:rPr>
        <w:t>不予</w:t>
      </w:r>
      <w:r>
        <w:rPr>
          <w:rFonts w:hint="eastAsia" w:ascii="仿宋_GB2312" w:eastAsia="仿宋_GB2312"/>
          <w:sz w:val="32"/>
          <w:szCs w:val="32"/>
        </w:rPr>
        <w:t>通过，点击“批量不通过审核”。批量</w:t>
      </w:r>
      <w:r>
        <w:rPr>
          <w:rFonts w:ascii="仿宋_GB2312" w:eastAsia="仿宋_GB2312"/>
          <w:sz w:val="32"/>
          <w:szCs w:val="32"/>
        </w:rPr>
        <w:t>不通过审核需要填写</w:t>
      </w:r>
      <w:r>
        <w:rPr>
          <w:rFonts w:hint="eastAsia" w:ascii="仿宋_GB2312" w:eastAsia="仿宋_GB2312"/>
          <w:sz w:val="32"/>
          <w:szCs w:val="32"/>
        </w:rPr>
        <w:t>“审核</w:t>
      </w:r>
      <w:r>
        <w:rPr>
          <w:rFonts w:ascii="仿宋_GB2312" w:eastAsia="仿宋_GB2312"/>
          <w:sz w:val="32"/>
          <w:szCs w:val="32"/>
        </w:rPr>
        <w:t>意见</w:t>
      </w:r>
      <w:r>
        <w:rPr>
          <w:rFonts w:hint="eastAsia" w:ascii="仿宋_GB2312" w:eastAsia="仿宋_GB2312"/>
          <w:sz w:val="32"/>
          <w:szCs w:val="32"/>
        </w:rPr>
        <w:t>”，</w:t>
      </w:r>
      <w:r>
        <w:rPr>
          <w:rFonts w:ascii="仿宋_GB2312" w:eastAsia="仿宋_GB2312"/>
          <w:sz w:val="32"/>
          <w:szCs w:val="32"/>
        </w:rPr>
        <w:t>说明不通过的原因。</w:t>
      </w:r>
    </w:p>
    <w:p>
      <w:pPr>
        <w:pStyle w:val="5"/>
        <w:ind w:firstLine="0" w:firstLineChars="0"/>
        <w:rPr>
          <w:rFonts w:ascii="仿宋_GB2312" w:eastAsia="仿宋_GB2312"/>
          <w:sz w:val="32"/>
          <w:szCs w:val="32"/>
        </w:rPr>
      </w:pPr>
      <w:r>
        <w:drawing>
          <wp:inline distT="0" distB="0" distL="0" distR="0">
            <wp:extent cx="5274310" cy="1409065"/>
            <wp:effectExtent l="9525" t="9525" r="12065" b="1016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906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>
      <w:pPr>
        <w:ind w:firstLine="42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（三）查看审核结果</w:t>
      </w:r>
    </w:p>
    <w:p>
      <w:pPr>
        <w:pStyle w:val="5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选择</w:t>
      </w:r>
      <w:r>
        <w:rPr>
          <w:rFonts w:ascii="仿宋_GB2312" w:eastAsia="仿宋_GB2312"/>
          <w:sz w:val="32"/>
          <w:szCs w:val="32"/>
        </w:rPr>
        <w:t>【</w:t>
      </w:r>
      <w:r>
        <w:rPr>
          <w:rFonts w:hint="eastAsia" w:ascii="仿宋_GB2312" w:eastAsia="仿宋_GB2312"/>
          <w:sz w:val="32"/>
          <w:szCs w:val="32"/>
        </w:rPr>
        <w:t>学时管理—专业科目</w:t>
      </w:r>
      <w:r>
        <w:rPr>
          <w:rFonts w:ascii="仿宋_GB2312" w:eastAsia="仿宋_GB2312"/>
          <w:sz w:val="32"/>
          <w:szCs w:val="32"/>
        </w:rPr>
        <w:t>学时</w:t>
      </w:r>
      <w:r>
        <w:rPr>
          <w:rFonts w:hint="eastAsia" w:ascii="仿宋_GB2312" w:eastAsia="仿宋_GB2312"/>
          <w:sz w:val="32"/>
          <w:szCs w:val="32"/>
        </w:rPr>
        <w:t>审核结果</w:t>
      </w:r>
      <w:r>
        <w:rPr>
          <w:rFonts w:ascii="仿宋_GB2312" w:eastAsia="仿宋_GB2312"/>
          <w:sz w:val="32"/>
          <w:szCs w:val="32"/>
        </w:rPr>
        <w:t>】</w:t>
      </w:r>
      <w:r>
        <w:rPr>
          <w:rFonts w:hint="eastAsia" w:ascii="仿宋_GB2312" w:eastAsia="仿宋_GB2312"/>
          <w:sz w:val="32"/>
          <w:szCs w:val="32"/>
        </w:rPr>
        <w:t>，查看本单位专业技术人员学时审核结果。</w:t>
      </w:r>
    </w:p>
    <w:p>
      <w:pPr>
        <w:pStyle w:val="5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选择</w:t>
      </w:r>
      <w:r>
        <w:rPr>
          <w:rFonts w:ascii="仿宋_GB2312" w:eastAsia="仿宋_GB2312"/>
          <w:sz w:val="32"/>
          <w:szCs w:val="32"/>
        </w:rPr>
        <w:t>【</w:t>
      </w:r>
      <w:r>
        <w:rPr>
          <w:rFonts w:hint="eastAsia" w:ascii="仿宋_GB2312" w:eastAsia="仿宋_GB2312"/>
          <w:sz w:val="32"/>
          <w:szCs w:val="32"/>
        </w:rPr>
        <w:t>学时管理—专业科目</w:t>
      </w:r>
      <w:r>
        <w:rPr>
          <w:rFonts w:ascii="仿宋_GB2312" w:eastAsia="仿宋_GB2312"/>
          <w:sz w:val="32"/>
          <w:szCs w:val="32"/>
        </w:rPr>
        <w:t>学时</w:t>
      </w:r>
      <w:r>
        <w:rPr>
          <w:rFonts w:hint="eastAsia" w:ascii="仿宋_GB2312" w:eastAsia="仿宋_GB2312"/>
          <w:sz w:val="32"/>
          <w:szCs w:val="32"/>
        </w:rPr>
        <w:t>审核结果</w:t>
      </w:r>
      <w:r>
        <w:rPr>
          <w:rFonts w:ascii="仿宋_GB2312" w:eastAsia="仿宋_GB2312"/>
          <w:sz w:val="32"/>
          <w:szCs w:val="32"/>
        </w:rPr>
        <w:t>】</w:t>
      </w:r>
      <w:r>
        <w:rPr>
          <w:rFonts w:hint="eastAsia" w:ascii="仿宋_GB2312" w:eastAsia="仿宋_GB2312"/>
          <w:sz w:val="32"/>
          <w:szCs w:val="32"/>
        </w:rPr>
        <w:t>，查看本单位专业技术人员学时审核结果。查看审核结果时，需要先选择审核状态，系统设置的审核状态分为：待提交、待初审、通过认定、不予认定。选择对应状态后，可输入学员姓名或身份证号码单独查询对应学时。</w:t>
      </w:r>
    </w:p>
    <w:p>
      <w:pPr>
        <w:pStyle w:val="5"/>
        <w:ind w:firstLine="64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审核内容均可进行【删除】和【查询】。点击“删除”后，学员对应登记的内容将被删除，学员需要重新进行登记。</w:t>
      </w:r>
      <w:r>
        <w:rPr>
          <w:rFonts w:hint="eastAsia" w:ascii="仿宋_GB2312" w:eastAsia="仿宋_GB2312"/>
          <w:color w:val="FF0000"/>
          <w:sz w:val="32"/>
          <w:szCs w:val="32"/>
        </w:rPr>
        <w:t>温馨提示：</w:t>
      </w:r>
      <w:r>
        <w:rPr>
          <w:rFonts w:hint="eastAsia" w:ascii="仿宋_GB2312" w:eastAsia="仿宋_GB2312"/>
          <w:sz w:val="32"/>
          <w:szCs w:val="32"/>
        </w:rPr>
        <w:t>若是已通过审核又被删除学时的，如已生成过《继续教育合格证书</w:t>
      </w:r>
      <w:r>
        <w:rPr>
          <w:rFonts w:hint="eastAsia" w:ascii="仿宋_GB2312" w:eastAsia="仿宋_GB2312"/>
          <w:sz w:val="32"/>
          <w:szCs w:val="32"/>
        </w:rPr>
        <w:t>》的，则删除学时后原证书自动失效。因此，请单位管理员谨慎</w:t>
      </w:r>
      <w:r>
        <w:rPr>
          <w:rFonts w:hint="eastAsia" w:ascii="仿宋_GB2312" w:eastAsia="仿宋_GB2312"/>
          <w:sz w:val="32"/>
          <w:szCs w:val="32"/>
        </w:rPr>
        <w:t>使用删除功能。</w:t>
      </w:r>
    </w:p>
    <w:p>
      <w:pPr>
        <w:pStyle w:val="5"/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bdr w:val="single" w:color="auto" w:sz="4" w:space="0"/>
        </w:rPr>
        <w:drawing>
          <wp:inline distT="0" distB="0" distL="114300" distR="114300">
            <wp:extent cx="4470400" cy="3253105"/>
            <wp:effectExtent l="9525" t="9525" r="15875" b="13970"/>
            <wp:docPr id="10" name="图片 10" descr="QQ截图202112061648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QQ截图2021120616484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70400" cy="32531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9ED7151"/>
    <w:rsid w:val="23455BE6"/>
    <w:rsid w:val="39ED7151"/>
    <w:rsid w:val="556E384F"/>
    <w:rsid w:val="56727F72"/>
    <w:rsid w:val="5DBF15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jc w:val="left"/>
      <w:outlineLvl w:val="1"/>
    </w:pPr>
    <w:rPr>
      <w:rFonts w:ascii="Arial" w:hAnsi="Arial" w:eastAsia="方正仿宋简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505</Words>
  <Characters>505</Characters>
  <Lines>0</Lines>
  <Paragraphs>0</Paragraphs>
  <TotalTime>4</TotalTime>
  <ScaleCrop>false</ScaleCrop>
  <LinksUpToDate>false</LinksUpToDate>
  <CharactersWithSpaces>505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2022-04-13T03:05:00Z</dcterms:created>
  <dc:creator>小明明</dc:creator>
  <cp:lastModifiedBy>小明明</cp:lastModifiedBy>
  <dcterms:modified xsi:type="dcterms:W3CDTF">2022-04-13T03:19:44Z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018D74EE3D2542F3B625AA7035B59392</vt:lpwstr>
  </property>
</Properties>
</file>