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898AF4">
      <w:pPr>
        <w:ind w:firstLine="1"/>
        <w:jc w:val="center"/>
        <w:rPr>
          <w:rFonts w:ascii="方正小标宋简体" w:eastAsia="方正小标宋简体"/>
          <w:b/>
          <w:bCs/>
          <w:color w:val="FF0000"/>
          <w:spacing w:val="100"/>
          <w:sz w:val="88"/>
          <w:szCs w:val="88"/>
        </w:rPr>
      </w:pPr>
      <w:r>
        <w:rPr>
          <w:rFonts w:hint="eastAsia" w:ascii="方正小标宋简体" w:eastAsia="方正小标宋简体" w:cs="方正小标宋简体"/>
          <w:b/>
          <w:bCs/>
          <w:color w:val="FF0000"/>
          <w:spacing w:val="100"/>
          <w:sz w:val="88"/>
          <w:szCs w:val="88"/>
        </w:rPr>
        <w:t>北海艺术设计学院</w:t>
      </w:r>
    </w:p>
    <w:p w14:paraId="7E45754D">
      <w:pPr>
        <w:ind w:firstLine="210" w:firstLineChars="100"/>
        <w:jc w:val="center"/>
        <w:rPr>
          <w:rFonts w:hint="eastAsia" w:ascii="方正仿宋简体" w:eastAsia="方正仿宋简体"/>
          <w:sz w:val="32"/>
          <w:szCs w:val="32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396240</wp:posOffset>
                </wp:positionV>
                <wp:extent cx="5372100" cy="0"/>
                <wp:effectExtent l="0" t="19050" r="0" b="1905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.8pt;margin-top:31.2pt;height:0pt;width:423pt;z-index:251659264;mso-width-relative:page;mso-height-relative:page;" filled="f" stroked="t" coordsize="21600,21600" o:gfxdata="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rSYKWdUAAAAHAQAADwAAAAAAAAABACAAAAAiAAAAZHJzL2Rvd25yZXYueG1sUEsBAhQAFAAAAAgA&#10;h07iQI0smv7vAQAAwwMAAA4AAAAAAAAAAQAgAAAAJAEAAGRycy9lMm9Eb2MueG1sUEsFBgAAAAAG&#10;AAYAWQEAAIU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 w:cs="方正仿宋简体"/>
          <w:sz w:val="32"/>
          <w:szCs w:val="32"/>
        </w:rPr>
        <w:t>北艺学发〔202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4</w:t>
      </w:r>
      <w:r>
        <w:rPr>
          <w:rFonts w:hint="eastAsia" w:ascii="方正仿宋简体" w:eastAsia="方正仿宋简体" w:cs="方正仿宋简体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20</w:t>
      </w:r>
      <w:r>
        <w:rPr>
          <w:rFonts w:hint="eastAsia" w:ascii="方正仿宋简体" w:eastAsia="方正仿宋简体" w:cs="方正仿宋简体"/>
          <w:sz w:val="32"/>
          <w:szCs w:val="32"/>
        </w:rPr>
        <w:t>号</w:t>
      </w:r>
    </w:p>
    <w:p w14:paraId="5647ACA3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</w:rPr>
      </w:pPr>
    </w:p>
    <w:p w14:paraId="30DA61A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关于开展我校2023-2024学年“三好学生”</w:t>
      </w:r>
    </w:p>
    <w:p w14:paraId="3F91A55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“学习标兵”“优秀学生干部”和</w:t>
      </w:r>
    </w:p>
    <w:p w14:paraId="2833EEB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“先进班集体”评选的通知</w:t>
      </w:r>
    </w:p>
    <w:bookmarkEnd w:id="0"/>
    <w:p w14:paraId="62BAA16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694286B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各二级学院：</w:t>
      </w:r>
    </w:p>
    <w:p w14:paraId="642D6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为进一步树立典型，表彰先进，激励广大学生勤奋学习、积极进取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、全面发展，营造良好的校风学风，根据我校学生工作相关规定，现将开展2023-2024学年“三好学生”“学习标兵”“优秀学生干部”及“先进班集体”评选活动的有关事项通知如下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。</w:t>
      </w:r>
    </w:p>
    <w:p w14:paraId="4A14CC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黑体"/>
          <w:color w:val="auto"/>
          <w:sz w:val="32"/>
          <w:szCs w:val="32"/>
          <w:highlight w:val="none"/>
        </w:rPr>
      </w:pPr>
      <w:r>
        <w:rPr>
          <w:rFonts w:eastAsia="黑体"/>
          <w:color w:val="auto"/>
          <w:sz w:val="32"/>
          <w:szCs w:val="32"/>
          <w:highlight w:val="none"/>
        </w:rPr>
        <w:t>一、评选对象</w:t>
      </w:r>
    </w:p>
    <w:p w14:paraId="428EA5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2020至2023级全日制在校学生和班集体</w:t>
      </w:r>
    </w:p>
    <w:p w14:paraId="56ABE1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黑体"/>
          <w:color w:val="auto"/>
          <w:sz w:val="32"/>
          <w:szCs w:val="32"/>
          <w:highlight w:val="none"/>
        </w:rPr>
      </w:pPr>
      <w:r>
        <w:rPr>
          <w:rFonts w:eastAsia="黑体"/>
          <w:color w:val="auto"/>
          <w:sz w:val="32"/>
          <w:szCs w:val="32"/>
          <w:highlight w:val="none"/>
        </w:rPr>
        <w:t>二、评选条件</w:t>
      </w:r>
    </w:p>
    <w:p w14:paraId="0C4710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楷体"/>
          <w:b/>
          <w:bCs/>
          <w:color w:val="auto"/>
          <w:sz w:val="32"/>
          <w:szCs w:val="32"/>
          <w:highlight w:val="none"/>
        </w:rPr>
      </w:pPr>
      <w:r>
        <w:rPr>
          <w:rFonts w:eastAsia="楷体"/>
          <w:color w:val="auto"/>
          <w:sz w:val="32"/>
          <w:szCs w:val="32"/>
          <w:highlight w:val="none"/>
        </w:rPr>
        <w:t>（一）</w:t>
      </w:r>
      <w:r>
        <w:rPr>
          <w:rFonts w:hint="eastAsia" w:eastAsia="楷体"/>
          <w:b/>
          <w:bCs/>
          <w:color w:val="auto"/>
          <w:sz w:val="32"/>
          <w:szCs w:val="32"/>
          <w:highlight w:val="none"/>
        </w:rPr>
        <w:t>“</w:t>
      </w:r>
      <w:r>
        <w:rPr>
          <w:rFonts w:eastAsia="楷体"/>
          <w:b/>
          <w:bCs/>
          <w:color w:val="auto"/>
          <w:sz w:val="32"/>
          <w:szCs w:val="32"/>
          <w:highlight w:val="none"/>
        </w:rPr>
        <w:t>三好学生</w:t>
      </w:r>
      <w:r>
        <w:rPr>
          <w:rFonts w:hint="eastAsia" w:eastAsia="楷体"/>
          <w:b/>
          <w:bCs/>
          <w:color w:val="auto"/>
          <w:sz w:val="32"/>
          <w:szCs w:val="32"/>
          <w:highlight w:val="none"/>
        </w:rPr>
        <w:t>”</w:t>
      </w:r>
      <w:r>
        <w:rPr>
          <w:rFonts w:eastAsia="楷体"/>
          <w:b/>
          <w:bCs/>
          <w:color w:val="auto"/>
          <w:sz w:val="32"/>
          <w:szCs w:val="32"/>
          <w:highlight w:val="none"/>
        </w:rPr>
        <w:t>评选条件</w:t>
      </w:r>
    </w:p>
    <w:p w14:paraId="7C9FC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1.具有坚定正确的政治方向，道德品质优良、行为举止文明，模范遵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守《普通高等学校学生管理规定》和《高等学校学生行为准则》。</w:t>
      </w:r>
    </w:p>
    <w:p w14:paraId="4E1E5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2.善于学习和吸收新知识，热爱所学专业，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2023-2024学年各科平均成绩排名在班级前5名，该学年无重修或补考科目。</w:t>
      </w:r>
    </w:p>
    <w:p w14:paraId="27332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3.积极参加学校及党团组织的活动、社会实践及其它公益活动，有较强的运用知识分析解决问题的能力和开拓创新精神，有突出的表现和事迹。</w:t>
      </w:r>
    </w:p>
    <w:p w14:paraId="7063C1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4.有健康的体质、良好的卫生习惯及心理素质，达到《国家体育锻炼标准》。</w:t>
      </w:r>
    </w:p>
    <w:p w14:paraId="5E62D9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5.自觉遵守学生宿舍管理制度与寝室公约，积极参与宿舍自我管理，无违规违纪记录。</w:t>
      </w:r>
    </w:p>
    <w:p w14:paraId="1117D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6.同等条件下，退役复学或入学的学生优先推荐。</w:t>
      </w:r>
    </w:p>
    <w:p w14:paraId="79B90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楷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eastAsia="楷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eastAsia="楷体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“</w:t>
      </w:r>
      <w:r>
        <w:rPr>
          <w:rFonts w:eastAsia="楷体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优秀标兵</w:t>
      </w:r>
      <w:r>
        <w:rPr>
          <w:rFonts w:hint="eastAsia" w:eastAsia="楷体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”</w:t>
      </w:r>
      <w:r>
        <w:rPr>
          <w:rFonts w:eastAsia="楷体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评选条件</w:t>
      </w:r>
    </w:p>
    <w:p w14:paraId="65564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1.具有坚定正确的政治方向，道德品质优良、行为举止文明，模范遵守《普通高等学校学生管理规定》和《高等学校学生行为准则》。</w:t>
      </w:r>
    </w:p>
    <w:p w14:paraId="56796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善于学习和吸收新知识，热爱所学专业，2023-2024学年各科平均成绩排名在本专业前1%，无重修或补考科目。</w:t>
      </w:r>
    </w:p>
    <w:p w14:paraId="5C64A6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3.获得国家、自治区、学校科技创新、学科竞赛、技能大赛或创新创业等重大赛事活动奖项。</w:t>
      </w:r>
    </w:p>
    <w:p w14:paraId="659A79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4.有健康的体质、良好的卫生习惯及心理素质，达到《国家体育锻炼标准》。</w:t>
      </w:r>
    </w:p>
    <w:p w14:paraId="130333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5.自觉遵守学生宿舍管理制度与寝室公约，积极参与宿舍自我管理，无违规违纪记录。</w:t>
      </w:r>
    </w:p>
    <w:p w14:paraId="749C9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6.同等条件下，退役复学或入学的学生优先推荐。</w:t>
      </w:r>
    </w:p>
    <w:p w14:paraId="5DBA2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“</w:t>
      </w:r>
      <w:r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优秀学生干部</w:t>
      </w:r>
      <w:r>
        <w:rPr>
          <w:rFonts w:hint="eastAsia"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”</w:t>
      </w:r>
      <w:r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评选条件</w:t>
      </w:r>
    </w:p>
    <w:p w14:paraId="5B026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1.有较高的思想政治素质，学习刻苦，成绩优异，2023-2024学年无重修或补考科目，热心社会工作。</w:t>
      </w:r>
    </w:p>
    <w:p w14:paraId="6271BA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2.有较强的组织管理能力和突出的工作成绩。积极主动为同学服务，在同学中有较高的威信。担任过一个学年以上的学生干部（班干部、党团干部、学生会干部、社团干部、学生助理），切实起到骨干带头作用。</w:t>
      </w:r>
    </w:p>
    <w:p w14:paraId="095F6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3.无违规违纪记录。</w:t>
      </w:r>
    </w:p>
    <w:p w14:paraId="41F0AD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4.同等条件下，退役复学或入学的学生优先推荐。</w:t>
      </w:r>
    </w:p>
    <w:p w14:paraId="309CBD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5.同等条件下，学习成绩优异者优先推荐。</w:t>
      </w:r>
    </w:p>
    <w:p w14:paraId="7A075C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</w:t>
      </w:r>
      <w:r>
        <w:rPr>
          <w:rFonts w:hint="eastAsia"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四</w:t>
      </w:r>
      <w:r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）</w:t>
      </w:r>
      <w:r>
        <w:rPr>
          <w:rFonts w:hint="eastAsia"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“</w:t>
      </w:r>
      <w:r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先进班集体</w:t>
      </w:r>
      <w:r>
        <w:rPr>
          <w:rFonts w:hint="eastAsia"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”</w:t>
      </w:r>
      <w:r>
        <w:rPr>
          <w:rFonts w:eastAsia="楷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评选条件</w:t>
      </w:r>
    </w:p>
    <w:p w14:paraId="38542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1.班委会团结协作，以身作则，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密切联系同学和努力服务同学；班级集体成员团结互助，集体荣誉感强，模范遵守《普通高等学校学生管理规定》和《高等学校学生行为准则》。</w:t>
      </w:r>
    </w:p>
    <w:p w14:paraId="7D44D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2.具有朝气蓬勃、文明健康的良好班风，班集体积极上进、乐于助人、遵纪守法。具有勤奋、严谨、求实、创新的优良学风，班集体成员呈现出良好的整体素质。</w:t>
      </w:r>
    </w:p>
    <w:p w14:paraId="54378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3.班集体积极参加学校及党团组织、社会实践和学校组织的公益性活动。在校期间，全班学生无违纪、违法行为，能保持良好的宿舍卫生环境和个人卫生习惯，全体成员积极参加校园文体活动，成绩突出。</w:t>
      </w:r>
    </w:p>
    <w:p w14:paraId="7E3FBA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方正仿宋简体" w:hAnsi="方正仿宋简体" w:eastAsia="方正仿宋简体" w:cs="方正仿宋简体"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班级各寝室遵守宿舍管理规定。</w:t>
      </w:r>
    </w:p>
    <w:p w14:paraId="0036C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eastAsia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三、评选比例</w:t>
      </w:r>
    </w:p>
    <w:p w14:paraId="3A830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方正仿宋简体" w:hAnsi="方正仿宋简体" w:eastAsia="方正仿宋简体" w:cs="方正仿宋简体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“三好学生”按照班级人数的5%推荐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24C56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（二）“学习标兵”按照专业人数的0.5%推荐。</w:t>
      </w:r>
    </w:p>
    <w:p w14:paraId="6CEA0F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（三）“优秀学生干部”每班推荐1人；学生会、学社联优秀学生干部由团委推荐，学生助理优秀学生干部由相关二级学院和聘用学生助理的部门推荐，推荐人数的比例为学生干部总数的15%；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拟推荐的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同一学生不得在班级和其他组织、部门同时推荐。</w:t>
      </w:r>
    </w:p>
    <w:p w14:paraId="37E3C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（四）先进班集体按学院班级数的10%推荐，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由学校统一审核评定。</w:t>
      </w:r>
    </w:p>
    <w:p w14:paraId="50278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eastAsia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四、评选要求</w:t>
      </w:r>
    </w:p>
    <w:p w14:paraId="0F4BF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（一）各二级学院成立评选工作领导小组，各班成立评议小组，严格按照本人申请—班级民主评议—各二级学院审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查、推荐—学生工作处审核、公示—学校审定等程序，对照评选条件，公开公平公正地进行评选。各二级学院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</w:rPr>
        <w:t>审定推荐名单，并在学院内张榜公示3个工作日，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公示期满无异议的，将有关材料报送学生工作处审核。</w:t>
      </w:r>
    </w:p>
    <w:p w14:paraId="2A538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（二）广泛宣传，以评优为契机，提高学生奉献精神和服务意识，促进优良学风、班风建设。</w:t>
      </w:r>
    </w:p>
    <w:p w14:paraId="5B3265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（三）坚持标准，认真组织评选推荐，宁缺毋滥，确保质量；评选工作必须实事求是，严禁弄虚作假。</w:t>
      </w:r>
    </w:p>
    <w:p w14:paraId="08B8F6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（四）按时报送材料，逾期不予受理。</w:t>
      </w:r>
    </w:p>
    <w:p w14:paraId="08E0F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黑体"/>
          <w:color w:val="auto"/>
          <w:sz w:val="32"/>
          <w:szCs w:val="32"/>
        </w:rPr>
      </w:pPr>
      <w:r>
        <w:rPr>
          <w:rFonts w:eastAsia="黑体"/>
          <w:color w:val="auto"/>
          <w:sz w:val="32"/>
          <w:szCs w:val="32"/>
        </w:rPr>
        <w:t>五、材料报送</w:t>
      </w:r>
    </w:p>
    <w:p w14:paraId="7A4F6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楷体"/>
          <w:color w:val="auto"/>
          <w:sz w:val="32"/>
          <w:szCs w:val="32"/>
        </w:rPr>
      </w:pPr>
      <w:r>
        <w:rPr>
          <w:rFonts w:eastAsia="楷体"/>
          <w:color w:val="auto"/>
          <w:sz w:val="32"/>
          <w:szCs w:val="32"/>
        </w:rPr>
        <w:t>（一）报送材料要求</w:t>
      </w:r>
    </w:p>
    <w:p w14:paraId="7B174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1.《北海艺术设计学院2023-2024学年“三好学生”“学习标兵”“优秀学生干部”推荐登记表》（见附件1）、《北海艺术设计学院2023-2024学年“先进班集体”推荐表》（见附件2）和《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</w:rPr>
        <w:t>北海艺术设计学院XX学院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2023-2024学年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</w:rPr>
        <w:t>“三好学生”“学习标兵”“优秀学生干部”“先进班集体”推荐名单及统计表》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（见附件4）必须按照附件的样式填写，纸张规格统一用A4纸，完成后以二级学院为单位上交（签名必须为手写）。</w:t>
      </w:r>
    </w:p>
    <w:p w14:paraId="128671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2.推荐表中的事迹材料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需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以第三人称方式撰写。</w:t>
      </w:r>
    </w:p>
    <w:p w14:paraId="552C6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eastAsia="楷体"/>
          <w:color w:val="auto"/>
          <w:sz w:val="32"/>
          <w:szCs w:val="32"/>
        </w:rPr>
      </w:pPr>
      <w:r>
        <w:rPr>
          <w:rFonts w:eastAsia="楷体"/>
          <w:color w:val="auto"/>
          <w:sz w:val="32"/>
          <w:szCs w:val="32"/>
        </w:rPr>
        <w:t>（二）报送方式和时间要求</w:t>
      </w:r>
    </w:p>
    <w:p w14:paraId="31E440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1.请各二级学院在2024年10月18日前完成评选工作，并于10月23日18:00前将附件1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-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3的纸质版材料交至学工处俞仁老师处，电子版材料同时发送至邮箱：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u w:val="none"/>
          <w:shd w:val="clear" w:color="auto" w:fill="FFFFFF"/>
        </w:rPr>
        <w:t>1301728085@qq.com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u w:val="none"/>
        </w:rPr>
        <w:t>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u w:val="none"/>
          <w:shd w:val="clear" w:color="auto" w:fill="FFFFFF"/>
        </w:rPr>
        <w:t>联系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电话：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0779-6801211。</w:t>
      </w:r>
    </w:p>
    <w:p w14:paraId="5F2A50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2.团委、学生会、学社联优秀学生干部推荐材料报校团委。联系人：杨美琪，联系电话：0779-6818022。</w:t>
      </w:r>
    </w:p>
    <w:p w14:paraId="79653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8" w:leftChars="304" w:hanging="1280" w:hangingChars="4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 w14:paraId="63F6D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8" w:leftChars="304" w:hanging="1280" w:hangingChars="4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附件：1.北海艺术设计学院2023-2024学年“三好学生”“学习标兵”“优秀学生干部”推荐登记表</w:t>
      </w:r>
    </w:p>
    <w:p w14:paraId="5BB496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北海艺术设计学院2023-2024学年“先进班集体”推荐表</w:t>
      </w:r>
    </w:p>
    <w:p w14:paraId="7C450F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北海艺术设计学院2023-2024学年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</w:rPr>
        <w:t>“三好学生”“学习标兵”“优秀学生干部”“先进班集体”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评选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</w:rPr>
        <w:t>工作会议记录</w:t>
      </w:r>
    </w:p>
    <w:p w14:paraId="337AD9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  <w:lang w:val="en-US" w:eastAsia="zh-CN"/>
        </w:rPr>
        <w:t>4.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</w:rPr>
        <w:t>北海艺术设计学院XX学院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2023-2024学年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kern w:val="0"/>
          <w:sz w:val="32"/>
          <w:szCs w:val="32"/>
        </w:rPr>
        <w:t>“三好学生”“学习标兵”“优秀学生干部”“先进班集体”推荐名单及统计表</w:t>
      </w:r>
    </w:p>
    <w:p w14:paraId="45A4AEF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720" w:firstLineChars="200"/>
        <w:textAlignment w:val="auto"/>
        <w:rPr>
          <w:rFonts w:eastAsia="方正仿宋简体"/>
          <w:snapToGrid w:val="0"/>
          <w:color w:val="auto"/>
          <w:spacing w:val="20"/>
          <w:kern w:val="0"/>
          <w:sz w:val="32"/>
          <w:szCs w:val="32"/>
        </w:rPr>
      </w:pPr>
    </w:p>
    <w:p w14:paraId="472EF42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right"/>
        <w:textAlignment w:val="auto"/>
        <w:rPr>
          <w:rFonts w:eastAsia="方正仿宋简体"/>
          <w:color w:val="auto"/>
          <w:sz w:val="32"/>
          <w:szCs w:val="32"/>
        </w:rPr>
      </w:pPr>
    </w:p>
    <w:p w14:paraId="7F58C99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righ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北海艺术设计学院    </w:t>
      </w:r>
    </w:p>
    <w:p w14:paraId="627F5E9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righ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2024年9月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日    </w:t>
      </w:r>
    </w:p>
    <w:p w14:paraId="39D484E9">
      <w:pPr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br w:type="page"/>
      </w:r>
    </w:p>
    <w:p w14:paraId="5425A9E8">
      <w:pPr>
        <w:spacing w:after="156" w:afterLines="5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附件1</w:t>
      </w:r>
    </w:p>
    <w:p w14:paraId="1466A7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北海艺术设计学院2023-2024学年“三好学生”“学习标兵”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  <w:lang w:eastAsia="zh-CN"/>
        </w:rPr>
        <w:t>“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优秀学生干部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  <w:lang w:eastAsia="zh-CN"/>
        </w:rPr>
        <w:t>”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推荐登记表</w:t>
      </w:r>
    </w:p>
    <w:tbl>
      <w:tblPr>
        <w:tblStyle w:val="4"/>
        <w:tblW w:w="93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9"/>
        <w:gridCol w:w="1247"/>
        <w:gridCol w:w="920"/>
        <w:gridCol w:w="557"/>
        <w:gridCol w:w="705"/>
        <w:gridCol w:w="853"/>
        <w:gridCol w:w="950"/>
        <w:gridCol w:w="1046"/>
        <w:gridCol w:w="216"/>
        <w:gridCol w:w="1443"/>
      </w:tblGrid>
      <w:tr w14:paraId="0216D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369" w:type="dxa"/>
            <w:vAlign w:val="center"/>
          </w:tcPr>
          <w:p w14:paraId="1B695E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姓  名</w:t>
            </w:r>
          </w:p>
        </w:tc>
        <w:tc>
          <w:tcPr>
            <w:tcW w:w="2167" w:type="dxa"/>
            <w:gridSpan w:val="2"/>
            <w:vAlign w:val="center"/>
          </w:tcPr>
          <w:p w14:paraId="6F384030">
            <w:pPr>
              <w:jc w:val="center"/>
              <w:rPr>
                <w:sz w:val="24"/>
              </w:rPr>
            </w:pPr>
          </w:p>
        </w:tc>
        <w:tc>
          <w:tcPr>
            <w:tcW w:w="1262" w:type="dxa"/>
            <w:gridSpan w:val="2"/>
            <w:vAlign w:val="center"/>
          </w:tcPr>
          <w:p w14:paraId="1B1239E9">
            <w:pPr>
              <w:jc w:val="center"/>
              <w:rPr>
                <w:sz w:val="24"/>
              </w:rPr>
            </w:pPr>
            <w:r>
              <w:rPr>
                <w:sz w:val="24"/>
              </w:rPr>
              <w:t>性  别</w:t>
            </w:r>
          </w:p>
        </w:tc>
        <w:tc>
          <w:tcPr>
            <w:tcW w:w="1803" w:type="dxa"/>
            <w:gridSpan w:val="2"/>
            <w:vAlign w:val="center"/>
          </w:tcPr>
          <w:p w14:paraId="10BFDBC7">
            <w:pPr>
              <w:jc w:val="center"/>
              <w:rPr>
                <w:sz w:val="24"/>
              </w:rPr>
            </w:pPr>
          </w:p>
        </w:tc>
        <w:tc>
          <w:tcPr>
            <w:tcW w:w="1262" w:type="dxa"/>
            <w:gridSpan w:val="2"/>
            <w:vAlign w:val="center"/>
          </w:tcPr>
          <w:p w14:paraId="30E416BA"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  号</w:t>
            </w:r>
          </w:p>
        </w:tc>
        <w:tc>
          <w:tcPr>
            <w:tcW w:w="1443" w:type="dxa"/>
            <w:vAlign w:val="center"/>
          </w:tcPr>
          <w:p w14:paraId="2E282872">
            <w:pPr>
              <w:jc w:val="center"/>
              <w:rPr>
                <w:sz w:val="24"/>
              </w:rPr>
            </w:pPr>
          </w:p>
        </w:tc>
      </w:tr>
      <w:tr w14:paraId="47CAA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369" w:type="dxa"/>
            <w:vAlign w:val="center"/>
          </w:tcPr>
          <w:p w14:paraId="08D2075F">
            <w:pPr>
              <w:jc w:val="center"/>
              <w:rPr>
                <w:sz w:val="24"/>
              </w:rPr>
            </w:pPr>
            <w:r>
              <w:rPr>
                <w:sz w:val="24"/>
              </w:rPr>
              <w:t>院  系</w:t>
            </w:r>
          </w:p>
        </w:tc>
        <w:tc>
          <w:tcPr>
            <w:tcW w:w="2167" w:type="dxa"/>
            <w:gridSpan w:val="2"/>
            <w:vAlign w:val="center"/>
          </w:tcPr>
          <w:p w14:paraId="0A61A46E">
            <w:pPr>
              <w:jc w:val="center"/>
              <w:rPr>
                <w:sz w:val="24"/>
              </w:rPr>
            </w:pPr>
          </w:p>
        </w:tc>
        <w:tc>
          <w:tcPr>
            <w:tcW w:w="1262" w:type="dxa"/>
            <w:gridSpan w:val="2"/>
            <w:vAlign w:val="center"/>
          </w:tcPr>
          <w:p w14:paraId="3ED71D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专业班级</w:t>
            </w:r>
          </w:p>
        </w:tc>
        <w:tc>
          <w:tcPr>
            <w:tcW w:w="1803" w:type="dxa"/>
            <w:gridSpan w:val="2"/>
            <w:vAlign w:val="center"/>
          </w:tcPr>
          <w:p w14:paraId="0FF0DEF8">
            <w:pPr>
              <w:jc w:val="center"/>
              <w:rPr>
                <w:sz w:val="24"/>
              </w:rPr>
            </w:pPr>
          </w:p>
        </w:tc>
        <w:tc>
          <w:tcPr>
            <w:tcW w:w="1262" w:type="dxa"/>
            <w:gridSpan w:val="2"/>
            <w:vAlign w:val="center"/>
          </w:tcPr>
          <w:p w14:paraId="454635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民  族</w:t>
            </w:r>
          </w:p>
        </w:tc>
        <w:tc>
          <w:tcPr>
            <w:tcW w:w="1443" w:type="dxa"/>
            <w:vAlign w:val="center"/>
          </w:tcPr>
          <w:p w14:paraId="6CE14998">
            <w:pPr>
              <w:jc w:val="center"/>
              <w:rPr>
                <w:sz w:val="24"/>
              </w:rPr>
            </w:pPr>
          </w:p>
        </w:tc>
      </w:tr>
      <w:tr w14:paraId="35323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369" w:type="dxa"/>
            <w:vAlign w:val="center"/>
          </w:tcPr>
          <w:p w14:paraId="432F12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籍  贯</w:t>
            </w:r>
          </w:p>
        </w:tc>
        <w:tc>
          <w:tcPr>
            <w:tcW w:w="2167" w:type="dxa"/>
            <w:gridSpan w:val="2"/>
            <w:vAlign w:val="center"/>
          </w:tcPr>
          <w:p w14:paraId="2E0DC0CA">
            <w:pPr>
              <w:jc w:val="center"/>
              <w:rPr>
                <w:sz w:val="24"/>
              </w:rPr>
            </w:pPr>
          </w:p>
        </w:tc>
        <w:tc>
          <w:tcPr>
            <w:tcW w:w="1262" w:type="dxa"/>
            <w:gridSpan w:val="2"/>
            <w:vAlign w:val="center"/>
          </w:tcPr>
          <w:p w14:paraId="3911E18F">
            <w:pPr>
              <w:jc w:val="center"/>
              <w:rPr>
                <w:sz w:val="24"/>
              </w:rPr>
            </w:pPr>
            <w:r>
              <w:rPr>
                <w:sz w:val="24"/>
              </w:rPr>
              <w:t>联系方式</w:t>
            </w:r>
          </w:p>
        </w:tc>
        <w:tc>
          <w:tcPr>
            <w:tcW w:w="1803" w:type="dxa"/>
            <w:gridSpan w:val="2"/>
            <w:vAlign w:val="center"/>
          </w:tcPr>
          <w:p w14:paraId="71B33CBC">
            <w:pPr>
              <w:jc w:val="center"/>
              <w:rPr>
                <w:sz w:val="24"/>
              </w:rPr>
            </w:pPr>
          </w:p>
        </w:tc>
        <w:tc>
          <w:tcPr>
            <w:tcW w:w="1262" w:type="dxa"/>
            <w:gridSpan w:val="2"/>
            <w:vAlign w:val="center"/>
          </w:tcPr>
          <w:p w14:paraId="52EFB11D">
            <w:pPr>
              <w:jc w:val="center"/>
              <w:rPr>
                <w:sz w:val="24"/>
              </w:rPr>
            </w:pPr>
            <w:r>
              <w:rPr>
                <w:sz w:val="24"/>
              </w:rPr>
              <w:t>政治面貌</w:t>
            </w:r>
          </w:p>
        </w:tc>
        <w:tc>
          <w:tcPr>
            <w:tcW w:w="1443" w:type="dxa"/>
            <w:vAlign w:val="center"/>
          </w:tcPr>
          <w:p w14:paraId="7495E9E1">
            <w:pPr>
              <w:jc w:val="center"/>
              <w:rPr>
                <w:sz w:val="24"/>
              </w:rPr>
            </w:pPr>
          </w:p>
        </w:tc>
      </w:tr>
      <w:tr w14:paraId="7429C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369" w:type="dxa"/>
            <w:vAlign w:val="center"/>
          </w:tcPr>
          <w:p w14:paraId="581A4A51">
            <w:pPr>
              <w:jc w:val="center"/>
              <w:rPr>
                <w:sz w:val="24"/>
              </w:rPr>
            </w:pPr>
            <w:r>
              <w:rPr>
                <w:sz w:val="24"/>
              </w:rPr>
              <w:t>所任职务</w:t>
            </w:r>
          </w:p>
        </w:tc>
        <w:tc>
          <w:tcPr>
            <w:tcW w:w="5232" w:type="dxa"/>
            <w:gridSpan w:val="6"/>
            <w:vAlign w:val="center"/>
          </w:tcPr>
          <w:p w14:paraId="5D26AAD3">
            <w:pPr>
              <w:jc w:val="center"/>
              <w:rPr>
                <w:sz w:val="24"/>
              </w:rPr>
            </w:pPr>
          </w:p>
        </w:tc>
        <w:tc>
          <w:tcPr>
            <w:tcW w:w="1262" w:type="dxa"/>
            <w:gridSpan w:val="2"/>
            <w:vAlign w:val="center"/>
          </w:tcPr>
          <w:p w14:paraId="38D744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成绩排名</w:t>
            </w:r>
          </w:p>
        </w:tc>
        <w:tc>
          <w:tcPr>
            <w:tcW w:w="1443" w:type="dxa"/>
            <w:vAlign w:val="center"/>
          </w:tcPr>
          <w:p w14:paraId="687A9526">
            <w:pPr>
              <w:jc w:val="center"/>
              <w:rPr>
                <w:sz w:val="24"/>
              </w:rPr>
            </w:pPr>
            <w:r>
              <w:rPr>
                <w:sz w:val="13"/>
                <w:szCs w:val="13"/>
              </w:rPr>
              <w:t>（优干、优寝可不填）</w:t>
            </w:r>
          </w:p>
        </w:tc>
      </w:tr>
      <w:tr w14:paraId="0B976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2616" w:type="dxa"/>
            <w:gridSpan w:val="2"/>
            <w:vAlign w:val="center"/>
          </w:tcPr>
          <w:p w14:paraId="614E684C">
            <w:pPr>
              <w:spacing w:line="400" w:lineRule="exact"/>
              <w:rPr>
                <w:spacing w:val="-10"/>
                <w:szCs w:val="21"/>
              </w:rPr>
            </w:pPr>
            <w:r>
              <w:rPr>
                <w:spacing w:val="-10"/>
                <w:szCs w:val="21"/>
              </w:rPr>
              <w:t xml:space="preserve">推荐类别（请在括号前打√）： </w:t>
            </w:r>
          </w:p>
        </w:tc>
        <w:tc>
          <w:tcPr>
            <w:tcW w:w="1477" w:type="dxa"/>
            <w:gridSpan w:val="2"/>
            <w:vAlign w:val="center"/>
          </w:tcPr>
          <w:p w14:paraId="65772C8F">
            <w:pPr>
              <w:rPr>
                <w:szCs w:val="21"/>
              </w:rPr>
            </w:pPr>
            <w:r>
              <w:rPr>
                <w:spacing w:val="-10"/>
                <w:szCs w:val="21"/>
              </w:rPr>
              <w:t>（  ）三好学生</w:t>
            </w:r>
          </w:p>
        </w:tc>
        <w:tc>
          <w:tcPr>
            <w:tcW w:w="1558" w:type="dxa"/>
            <w:gridSpan w:val="2"/>
            <w:vAlign w:val="center"/>
          </w:tcPr>
          <w:p w14:paraId="07F497B1">
            <w:pPr>
              <w:jc w:val="center"/>
              <w:rPr>
                <w:szCs w:val="21"/>
              </w:rPr>
            </w:pPr>
            <w:r>
              <w:rPr>
                <w:spacing w:val="-10"/>
                <w:szCs w:val="21"/>
              </w:rPr>
              <w:t>（  ）学习标兵</w:t>
            </w:r>
          </w:p>
        </w:tc>
        <w:tc>
          <w:tcPr>
            <w:tcW w:w="1996" w:type="dxa"/>
            <w:gridSpan w:val="2"/>
            <w:vAlign w:val="center"/>
          </w:tcPr>
          <w:p w14:paraId="3858A184">
            <w:pPr>
              <w:jc w:val="center"/>
              <w:rPr>
                <w:spacing w:val="-10"/>
                <w:szCs w:val="21"/>
              </w:rPr>
            </w:pPr>
            <w:r>
              <w:rPr>
                <w:spacing w:val="-10"/>
                <w:szCs w:val="21"/>
              </w:rPr>
              <w:t>（  ）优秀学生干部</w:t>
            </w:r>
          </w:p>
        </w:tc>
        <w:tc>
          <w:tcPr>
            <w:tcW w:w="1659" w:type="dxa"/>
            <w:gridSpan w:val="2"/>
            <w:vAlign w:val="center"/>
          </w:tcPr>
          <w:p w14:paraId="63E70C60">
            <w:pPr>
              <w:jc w:val="center"/>
              <w:rPr>
                <w:szCs w:val="21"/>
              </w:rPr>
            </w:pPr>
            <w:r>
              <w:rPr>
                <w:spacing w:val="-10"/>
                <w:szCs w:val="21"/>
              </w:rPr>
              <w:t>（  ）优秀寝室长</w:t>
            </w:r>
          </w:p>
        </w:tc>
      </w:tr>
      <w:tr w14:paraId="25B1B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jc w:val="center"/>
        </w:trPr>
        <w:tc>
          <w:tcPr>
            <w:tcW w:w="1369" w:type="dxa"/>
            <w:vAlign w:val="center"/>
          </w:tcPr>
          <w:p w14:paraId="1F90D1E1"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在校期间何时获得何种奖励</w:t>
            </w:r>
          </w:p>
        </w:tc>
        <w:tc>
          <w:tcPr>
            <w:tcW w:w="7937" w:type="dxa"/>
            <w:gridSpan w:val="9"/>
            <w:vAlign w:val="center"/>
          </w:tcPr>
          <w:p w14:paraId="57D70ECF">
            <w:pPr>
              <w:jc w:val="left"/>
              <w:rPr>
                <w:sz w:val="24"/>
              </w:rPr>
            </w:pPr>
            <w:r>
              <w:rPr>
                <w:sz w:val="24"/>
              </w:rPr>
              <w:t>例：1.2019年6月，获2018-2019学年校级</w:t>
            </w:r>
            <w:r>
              <w:rPr>
                <w:rFonts w:hint="eastAsia"/>
                <w:sz w:val="24"/>
              </w:rPr>
              <w:t>“</w:t>
            </w:r>
            <w:r>
              <w:rPr>
                <w:sz w:val="24"/>
              </w:rPr>
              <w:t>三好学生</w:t>
            </w:r>
            <w:r>
              <w:rPr>
                <w:rFonts w:hint="eastAsia"/>
                <w:sz w:val="24"/>
              </w:rPr>
              <w:t>”</w:t>
            </w:r>
            <w:r>
              <w:rPr>
                <w:sz w:val="24"/>
              </w:rPr>
              <w:t>称号；</w:t>
            </w:r>
          </w:p>
          <w:p w14:paraId="1D105714">
            <w:pPr>
              <w:ind w:firstLine="480"/>
              <w:jc w:val="left"/>
              <w:rPr>
                <w:sz w:val="24"/>
              </w:rPr>
            </w:pPr>
            <w:r>
              <w:rPr>
                <w:sz w:val="24"/>
              </w:rPr>
              <w:t>2.2019年12月，获2018-2019学年国家励志奖学金；</w:t>
            </w:r>
          </w:p>
          <w:p w14:paraId="42D82706">
            <w:pPr>
              <w:ind w:firstLine="480"/>
              <w:jc w:val="left"/>
              <w:rPr>
                <w:sz w:val="24"/>
              </w:rPr>
            </w:pPr>
            <w:r>
              <w:rPr>
                <w:sz w:val="24"/>
              </w:rPr>
              <w:t>3.2019年9月，在****活动/比赛中获一等奖。</w:t>
            </w:r>
          </w:p>
        </w:tc>
      </w:tr>
      <w:tr w14:paraId="07AF6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264F5828">
            <w:pPr>
              <w:jc w:val="center"/>
              <w:rPr>
                <w:sz w:val="24"/>
              </w:rPr>
            </w:pPr>
            <w:r>
              <w:rPr>
                <w:sz w:val="24"/>
              </w:rPr>
              <w:t>事迹材料（500字）</w:t>
            </w:r>
          </w:p>
        </w:tc>
        <w:tc>
          <w:tcPr>
            <w:tcW w:w="7937" w:type="dxa"/>
            <w:gridSpan w:val="9"/>
            <w:tcBorders>
              <w:bottom w:val="single" w:color="auto" w:sz="4" w:space="0"/>
            </w:tcBorders>
            <w:vAlign w:val="center"/>
          </w:tcPr>
          <w:p w14:paraId="7063CEAD">
            <w:pPr>
              <w:rPr>
                <w:sz w:val="24"/>
              </w:rPr>
            </w:pPr>
          </w:p>
          <w:p w14:paraId="46BC1A2D">
            <w:pPr>
              <w:rPr>
                <w:sz w:val="24"/>
              </w:rPr>
            </w:pPr>
          </w:p>
          <w:p w14:paraId="24501E33">
            <w:pPr>
              <w:jc w:val="left"/>
              <w:rPr>
                <w:sz w:val="24"/>
              </w:rPr>
            </w:pPr>
            <w:r>
              <w:rPr>
                <w:sz w:val="24"/>
              </w:rPr>
              <w:t>（宋体，小四号字，单倍行距。500字以内）</w:t>
            </w:r>
          </w:p>
          <w:p w14:paraId="64559D2C">
            <w:pPr>
              <w:rPr>
                <w:sz w:val="24"/>
              </w:rPr>
            </w:pPr>
          </w:p>
          <w:p w14:paraId="4463234B">
            <w:pPr>
              <w:rPr>
                <w:sz w:val="24"/>
              </w:rPr>
            </w:pPr>
          </w:p>
          <w:p w14:paraId="65F5A969">
            <w:pPr>
              <w:rPr>
                <w:sz w:val="24"/>
              </w:rPr>
            </w:pPr>
          </w:p>
          <w:p w14:paraId="75B54E6F">
            <w:pPr>
              <w:rPr>
                <w:sz w:val="24"/>
              </w:rPr>
            </w:pPr>
          </w:p>
          <w:p w14:paraId="431B7493">
            <w:pPr>
              <w:rPr>
                <w:sz w:val="24"/>
              </w:rPr>
            </w:pPr>
          </w:p>
          <w:p w14:paraId="3CFFA6DF">
            <w:pPr>
              <w:rPr>
                <w:sz w:val="24"/>
              </w:rPr>
            </w:pPr>
          </w:p>
          <w:p w14:paraId="6999A75C">
            <w:pPr>
              <w:rPr>
                <w:sz w:val="24"/>
              </w:rPr>
            </w:pPr>
          </w:p>
          <w:p w14:paraId="414E9DD2">
            <w:pPr>
              <w:rPr>
                <w:sz w:val="24"/>
              </w:rPr>
            </w:pPr>
          </w:p>
          <w:p w14:paraId="266C7FFB">
            <w:pPr>
              <w:rPr>
                <w:sz w:val="24"/>
              </w:rPr>
            </w:pPr>
          </w:p>
          <w:p w14:paraId="01D7EF1F">
            <w:pPr>
              <w:rPr>
                <w:sz w:val="24"/>
              </w:rPr>
            </w:pPr>
          </w:p>
          <w:p w14:paraId="6D76D47F">
            <w:pPr>
              <w:rPr>
                <w:sz w:val="24"/>
              </w:rPr>
            </w:pPr>
          </w:p>
          <w:p w14:paraId="608AEF6E">
            <w:pPr>
              <w:rPr>
                <w:sz w:val="24"/>
              </w:rPr>
            </w:pPr>
          </w:p>
          <w:p w14:paraId="490B691E">
            <w:pPr>
              <w:rPr>
                <w:sz w:val="24"/>
              </w:rPr>
            </w:pPr>
          </w:p>
          <w:p w14:paraId="779071A7">
            <w:pPr>
              <w:rPr>
                <w:sz w:val="24"/>
              </w:rPr>
            </w:pPr>
          </w:p>
          <w:p w14:paraId="5E01EAF7">
            <w:pPr>
              <w:rPr>
                <w:sz w:val="24"/>
              </w:rPr>
            </w:pPr>
          </w:p>
          <w:p w14:paraId="546C3C1C">
            <w:pPr>
              <w:rPr>
                <w:sz w:val="24"/>
              </w:rPr>
            </w:pPr>
          </w:p>
          <w:p w14:paraId="1F4D415B">
            <w:pPr>
              <w:rPr>
                <w:sz w:val="24"/>
              </w:rPr>
            </w:pPr>
          </w:p>
        </w:tc>
      </w:tr>
      <w:tr w14:paraId="20F1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4FF7E0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班</w:t>
            </w:r>
          </w:p>
          <w:p w14:paraId="5BE2368A">
            <w:pPr>
              <w:jc w:val="center"/>
              <w:rPr>
                <w:sz w:val="24"/>
              </w:rPr>
            </w:pPr>
            <w:r>
              <w:rPr>
                <w:sz w:val="24"/>
              </w:rPr>
              <w:t>级</w:t>
            </w:r>
          </w:p>
          <w:p w14:paraId="148C21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评</w:t>
            </w:r>
          </w:p>
          <w:p w14:paraId="72BFE4C1">
            <w:pPr>
              <w:jc w:val="center"/>
              <w:rPr>
                <w:sz w:val="24"/>
              </w:rPr>
            </w:pPr>
            <w:r>
              <w:rPr>
                <w:sz w:val="24"/>
              </w:rPr>
              <w:t>定</w:t>
            </w:r>
          </w:p>
          <w:p w14:paraId="7150E4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意</w:t>
            </w:r>
          </w:p>
          <w:p w14:paraId="1A484525">
            <w:pPr>
              <w:jc w:val="center"/>
              <w:rPr>
                <w:sz w:val="24"/>
              </w:rPr>
            </w:pPr>
            <w:r>
              <w:rPr>
                <w:sz w:val="24"/>
              </w:rPr>
              <w:t>见</w:t>
            </w:r>
          </w:p>
        </w:tc>
        <w:tc>
          <w:tcPr>
            <w:tcW w:w="7937" w:type="dxa"/>
            <w:gridSpan w:val="9"/>
            <w:tcBorders>
              <w:bottom w:val="single" w:color="auto" w:sz="4" w:space="0"/>
            </w:tcBorders>
            <w:vAlign w:val="center"/>
          </w:tcPr>
          <w:p w14:paraId="4D4BB1F3">
            <w:pPr>
              <w:rPr>
                <w:szCs w:val="21"/>
              </w:rPr>
            </w:pPr>
            <w:r>
              <w:rPr>
                <w:szCs w:val="21"/>
              </w:rPr>
              <w:t>对照评选条件逐项检查并判断其真实性：</w:t>
            </w:r>
          </w:p>
          <w:p w14:paraId="029BE92C">
            <w:pPr>
              <w:rPr>
                <w:rFonts w:eastAsia="楷体_GB2312"/>
                <w:szCs w:val="21"/>
              </w:rPr>
            </w:pPr>
            <w:r>
              <w:rPr>
                <w:sz w:val="24"/>
              </w:rPr>
              <w:t>□</w:t>
            </w:r>
            <w:r>
              <w:rPr>
                <w:rFonts w:eastAsia="楷体_GB2312"/>
                <w:szCs w:val="21"/>
              </w:rPr>
              <w:t>该生达到1-2两条评选条件</w:t>
            </w:r>
          </w:p>
          <w:p w14:paraId="674A1593">
            <w:pPr>
              <w:ind w:left="240" w:hanging="240" w:hangingChars="100"/>
              <w:rPr>
                <w:rFonts w:eastAsia="楷体_GB2312"/>
                <w:szCs w:val="21"/>
              </w:rPr>
            </w:pPr>
            <w:r>
              <w:rPr>
                <w:sz w:val="24"/>
              </w:rPr>
              <w:t>□</w:t>
            </w:r>
            <w:r>
              <w:rPr>
                <w:rFonts w:eastAsia="楷体_GB2312"/>
                <w:szCs w:val="21"/>
              </w:rPr>
              <w:t>上述所获奖学金及荣誉称号情况属实</w:t>
            </w:r>
          </w:p>
          <w:p w14:paraId="556B7704">
            <w:pPr>
              <w:rPr>
                <w:rFonts w:eastAsia="楷体_GB2312"/>
                <w:szCs w:val="21"/>
              </w:rPr>
            </w:pPr>
            <w:r>
              <w:rPr>
                <w:sz w:val="24"/>
              </w:rPr>
              <w:t>□</w:t>
            </w:r>
            <w:r>
              <w:rPr>
                <w:rFonts w:eastAsia="楷体_GB2312"/>
                <w:szCs w:val="21"/>
              </w:rPr>
              <w:t>该生体育达标</w:t>
            </w:r>
          </w:p>
          <w:p w14:paraId="34296A57">
            <w:pPr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rFonts w:eastAsia="楷体_GB2312"/>
                <w:szCs w:val="21"/>
              </w:rPr>
              <w:t>该生无违规违纪记录</w:t>
            </w:r>
          </w:p>
          <w:p w14:paraId="24C14DB6">
            <w:pPr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rFonts w:eastAsia="楷体_GB2312"/>
                <w:szCs w:val="21"/>
              </w:rPr>
              <w:t>该生在校期间未受过纪律处分</w:t>
            </w:r>
          </w:p>
          <w:p w14:paraId="59CD6DFD">
            <w:pPr>
              <w:rPr>
                <w:rFonts w:eastAsia="楷体_GB2312"/>
                <w:szCs w:val="21"/>
              </w:rPr>
            </w:pPr>
            <w:r>
              <w:rPr>
                <w:sz w:val="24"/>
              </w:rPr>
              <w:t>□</w:t>
            </w:r>
            <w:r>
              <w:rPr>
                <w:rFonts w:eastAsia="楷体_GB2312"/>
                <w:szCs w:val="21"/>
              </w:rPr>
              <w:t>该生无课程补考或重修记录</w:t>
            </w:r>
          </w:p>
          <w:p w14:paraId="2757C2A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代表签字：</w:t>
            </w:r>
          </w:p>
          <w:p w14:paraId="0694B939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2023年10月9日</w:t>
            </w:r>
          </w:p>
        </w:tc>
      </w:tr>
      <w:tr w14:paraId="34F86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483C46E2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班</w:t>
            </w:r>
          </w:p>
          <w:p w14:paraId="2B8C62BB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级</w:t>
            </w:r>
          </w:p>
          <w:p w14:paraId="16CBD952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辅</w:t>
            </w:r>
          </w:p>
          <w:p w14:paraId="36D5CA6C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导</w:t>
            </w:r>
          </w:p>
          <w:p w14:paraId="48A5D7C3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</w:t>
            </w:r>
          </w:p>
          <w:p w14:paraId="4854F059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推</w:t>
            </w:r>
          </w:p>
          <w:p w14:paraId="45C3964E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荐</w:t>
            </w:r>
          </w:p>
          <w:p w14:paraId="74F4D83A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理</w:t>
            </w:r>
          </w:p>
          <w:p w14:paraId="389158B6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由</w:t>
            </w:r>
          </w:p>
        </w:tc>
        <w:tc>
          <w:tcPr>
            <w:tcW w:w="7937" w:type="dxa"/>
            <w:gridSpan w:val="9"/>
            <w:tcBorders>
              <w:bottom w:val="single" w:color="auto" w:sz="4" w:space="0"/>
            </w:tcBorders>
            <w:vAlign w:val="center"/>
          </w:tcPr>
          <w:p w14:paraId="538C29CE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85E2803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8C48FB5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8A84434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FF5792">
            <w:pP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59C747C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04CF3D0">
            <w:pPr>
              <w:ind w:firstLine="5400" w:firstLineChars="22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7493314B">
            <w:pPr>
              <w:ind w:firstLine="5640" w:firstLineChars="2350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2023年10月10日</w:t>
            </w:r>
          </w:p>
        </w:tc>
      </w:tr>
      <w:tr w14:paraId="50B1A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188FB592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二级</w:t>
            </w:r>
          </w:p>
          <w:p w14:paraId="4724B210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  <w:p w14:paraId="005EF8A6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或</w:t>
            </w:r>
          </w:p>
          <w:p w14:paraId="4922D1D8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职能</w:t>
            </w:r>
          </w:p>
          <w:p w14:paraId="1AB50A8A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部门</w:t>
            </w:r>
          </w:p>
          <w:p w14:paraId="76D582DC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937" w:type="dxa"/>
            <w:gridSpan w:val="9"/>
            <w:tcBorders>
              <w:bottom w:val="single" w:color="auto" w:sz="4" w:space="0"/>
            </w:tcBorders>
            <w:vAlign w:val="center"/>
          </w:tcPr>
          <w:p w14:paraId="410EBD9E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DFB5F73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0B2DF70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6435CB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F90B14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FEE5EF0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2614BBF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签字（盖章）：</w:t>
            </w:r>
          </w:p>
          <w:p w14:paraId="30EFD64E">
            <w:pPr>
              <w:ind w:firstLine="5640" w:firstLineChars="23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2023年10月13日</w:t>
            </w:r>
          </w:p>
        </w:tc>
      </w:tr>
      <w:tr w14:paraId="564C9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6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6D935523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 w14:paraId="06201B67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</w:t>
            </w:r>
          </w:p>
          <w:p w14:paraId="2D212652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处</w:t>
            </w:r>
          </w:p>
          <w:p w14:paraId="4B9B9161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</w:t>
            </w:r>
          </w:p>
          <w:p w14:paraId="34503037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核</w:t>
            </w:r>
          </w:p>
          <w:p w14:paraId="6BCD40A8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0064887B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7937" w:type="dxa"/>
            <w:gridSpan w:val="9"/>
            <w:tcBorders>
              <w:bottom w:val="single" w:color="auto" w:sz="4" w:space="0"/>
            </w:tcBorders>
            <w:vAlign w:val="center"/>
          </w:tcPr>
          <w:p w14:paraId="71E7D5C0">
            <w:pP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B7AB209">
            <w:pPr>
              <w:ind w:firstLine="4320" w:firstLineChars="18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6CA5A81">
            <w:pPr>
              <w:ind w:firstLine="4320" w:firstLineChars="18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C720214">
            <w:pPr>
              <w:ind w:firstLine="4320" w:firstLineChars="18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D78369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签字（盖章）：</w:t>
            </w:r>
          </w:p>
          <w:p w14:paraId="25E2A1AF">
            <w:pPr>
              <w:ind w:firstLine="5640" w:firstLineChars="23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2023年10月17日</w:t>
            </w:r>
          </w:p>
        </w:tc>
      </w:tr>
      <w:tr w14:paraId="5A0D1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1D3AF867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 w14:paraId="41337664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校</w:t>
            </w:r>
          </w:p>
          <w:p w14:paraId="14FFBADB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098E5F84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7937" w:type="dxa"/>
            <w:gridSpan w:val="9"/>
            <w:tcBorders>
              <w:bottom w:val="single" w:color="auto" w:sz="4" w:space="0"/>
            </w:tcBorders>
            <w:vAlign w:val="center"/>
          </w:tcPr>
          <w:p w14:paraId="2276A36E">
            <w:pPr>
              <w:ind w:firstLine="5040" w:firstLineChars="21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AA85987">
            <w:pPr>
              <w:ind w:firstLine="5040" w:firstLineChars="21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E6C86B3">
            <w:pPr>
              <w:ind w:firstLine="5040" w:firstLineChars="21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4DAE93">
            <w:pPr>
              <w:ind w:firstLine="5160" w:firstLineChars="21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盖章</w:t>
            </w:r>
          </w:p>
          <w:p w14:paraId="621E429D">
            <w:pPr>
              <w:ind w:firstLine="5640" w:firstLineChars="23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  月  　日</w:t>
            </w:r>
          </w:p>
        </w:tc>
      </w:tr>
    </w:tbl>
    <w:p w14:paraId="324BC87C">
      <w:pPr>
        <w:ind w:left="630" w:hanging="630" w:hangingChars="300"/>
        <w:rPr>
          <w:rFonts w:eastAsia="楷体_GB2312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（</w:t>
      </w:r>
      <w:r>
        <w:rPr>
          <w:rFonts w:eastAsia="楷体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本表正反面打印，一式两份：学生本人档案、学校各一份</w:t>
      </w:r>
      <w:r>
        <w:rPr>
          <w:rFonts w:eastAsia="楷体_GB2312"/>
          <w:color w:val="000000" w:themeColor="text1"/>
          <w14:textFill>
            <w14:solidFill>
              <w14:schemeClr w14:val="tx1"/>
            </w14:solidFill>
          </w14:textFill>
        </w:rPr>
        <w:t>。）</w:t>
      </w:r>
    </w:p>
    <w:p w14:paraId="070B35E2">
      <w:pPr>
        <w:spacing w:after="156" w:afterLines="50" w:line="570" w:lineRule="exact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 w14:paraId="5AC4EE63">
      <w:pPr>
        <w:spacing w:after="156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北海艺术设计学院2023-2024学年</w:t>
      </w:r>
    </w:p>
    <w:p w14:paraId="79CE3697">
      <w:pPr>
        <w:spacing w:after="156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“先进班集体”推荐表</w:t>
      </w:r>
    </w:p>
    <w:tbl>
      <w:tblPr>
        <w:tblStyle w:val="4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056"/>
        <w:gridCol w:w="1644"/>
        <w:gridCol w:w="1080"/>
        <w:gridCol w:w="360"/>
        <w:gridCol w:w="360"/>
        <w:gridCol w:w="1080"/>
        <w:gridCol w:w="1080"/>
        <w:gridCol w:w="1800"/>
      </w:tblGrid>
      <w:tr w14:paraId="480DC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704" w:type="dxa"/>
            <w:gridSpan w:val="2"/>
          </w:tcPr>
          <w:p w14:paraId="1CE99E5A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院  系</w:t>
            </w:r>
          </w:p>
        </w:tc>
        <w:tc>
          <w:tcPr>
            <w:tcW w:w="3084" w:type="dxa"/>
            <w:gridSpan w:val="3"/>
          </w:tcPr>
          <w:p w14:paraId="1013D84C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gridSpan w:val="2"/>
          </w:tcPr>
          <w:p w14:paraId="2F9F9677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班   级</w:t>
            </w:r>
          </w:p>
        </w:tc>
        <w:tc>
          <w:tcPr>
            <w:tcW w:w="2880" w:type="dxa"/>
            <w:gridSpan w:val="2"/>
          </w:tcPr>
          <w:p w14:paraId="62863A0C">
            <w:pP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9BA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1704" w:type="dxa"/>
            <w:gridSpan w:val="2"/>
          </w:tcPr>
          <w:p w14:paraId="2B940398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班级人数</w:t>
            </w:r>
          </w:p>
        </w:tc>
        <w:tc>
          <w:tcPr>
            <w:tcW w:w="1644" w:type="dxa"/>
          </w:tcPr>
          <w:p w14:paraId="2B5E9026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gridSpan w:val="2"/>
          </w:tcPr>
          <w:p w14:paraId="3E1342B2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团员数</w:t>
            </w:r>
          </w:p>
        </w:tc>
        <w:tc>
          <w:tcPr>
            <w:tcW w:w="1440" w:type="dxa"/>
            <w:gridSpan w:val="2"/>
          </w:tcPr>
          <w:p w14:paraId="440E42D9">
            <w:pP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</w:tcPr>
          <w:p w14:paraId="1986EA06">
            <w:pP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党员数</w:t>
            </w:r>
          </w:p>
        </w:tc>
        <w:tc>
          <w:tcPr>
            <w:tcW w:w="1800" w:type="dxa"/>
          </w:tcPr>
          <w:p w14:paraId="581A5EEA">
            <w:pP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79B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1704" w:type="dxa"/>
            <w:gridSpan w:val="2"/>
          </w:tcPr>
          <w:p w14:paraId="6996F904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班级辅导员</w:t>
            </w:r>
          </w:p>
        </w:tc>
        <w:tc>
          <w:tcPr>
            <w:tcW w:w="1644" w:type="dxa"/>
          </w:tcPr>
          <w:p w14:paraId="346DEE9F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gridSpan w:val="2"/>
          </w:tcPr>
          <w:p w14:paraId="72CCF805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班  长</w:t>
            </w:r>
          </w:p>
        </w:tc>
        <w:tc>
          <w:tcPr>
            <w:tcW w:w="1440" w:type="dxa"/>
            <w:gridSpan w:val="2"/>
          </w:tcPr>
          <w:p w14:paraId="12C95A30">
            <w:pP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</w:tcPr>
          <w:p w14:paraId="24DE621C">
            <w:pP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团支书</w:t>
            </w:r>
          </w:p>
        </w:tc>
        <w:tc>
          <w:tcPr>
            <w:tcW w:w="1800" w:type="dxa"/>
          </w:tcPr>
          <w:p w14:paraId="7052E9FF">
            <w:pP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198E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4" w:hRule="atLeast"/>
          <w:jc w:val="center"/>
        </w:trPr>
        <w:tc>
          <w:tcPr>
            <w:tcW w:w="648" w:type="dxa"/>
            <w:vAlign w:val="center"/>
          </w:tcPr>
          <w:p w14:paraId="411B3C1A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获</w:t>
            </w:r>
          </w:p>
          <w:p w14:paraId="77B5E5DE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奖</w:t>
            </w:r>
          </w:p>
          <w:p w14:paraId="286F58A8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情</w:t>
            </w:r>
          </w:p>
          <w:p w14:paraId="443AE631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况</w:t>
            </w:r>
          </w:p>
        </w:tc>
        <w:tc>
          <w:tcPr>
            <w:tcW w:w="8460" w:type="dxa"/>
            <w:gridSpan w:val="8"/>
          </w:tcPr>
          <w:p w14:paraId="6F5C72BF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DE8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9" w:hRule="atLeast"/>
          <w:jc w:val="center"/>
        </w:trPr>
        <w:tc>
          <w:tcPr>
            <w:tcW w:w="648" w:type="dxa"/>
            <w:vAlign w:val="center"/>
          </w:tcPr>
          <w:p w14:paraId="3DAD5C50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 w14:paraId="312606F6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要</w:t>
            </w:r>
          </w:p>
          <w:p w14:paraId="3B45BCF4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事</w:t>
            </w:r>
          </w:p>
          <w:p w14:paraId="6AA60420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迹</w:t>
            </w:r>
          </w:p>
        </w:tc>
        <w:tc>
          <w:tcPr>
            <w:tcW w:w="8460" w:type="dxa"/>
            <w:gridSpan w:val="8"/>
          </w:tcPr>
          <w:p w14:paraId="527DF873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（宋体，小四号字，单倍行距。1000字以内）                 </w:t>
            </w:r>
          </w:p>
          <w:p w14:paraId="32EEA716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54B6EA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33623E4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A3760A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6978CCF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5C9300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7A8B9C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26EE17D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63A3ADA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53F96C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5F78BF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CCADFEE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FFE415C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902C34E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9285F7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F3E05B0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71B6595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4BEFACA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2FC7061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3934D1A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BD79CBD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6A0E61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C29623A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BFAE0E2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0E5460C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158A264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77DBB2">
            <w:pPr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17DB58C">
            <w:pP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A3B0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  <w:jc w:val="center"/>
        </w:trPr>
        <w:tc>
          <w:tcPr>
            <w:tcW w:w="648" w:type="dxa"/>
            <w:vAlign w:val="center"/>
          </w:tcPr>
          <w:p w14:paraId="7794B1F1">
            <w:pPr>
              <w:spacing w:line="36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年级辅导员推荐理由</w:t>
            </w:r>
          </w:p>
        </w:tc>
        <w:tc>
          <w:tcPr>
            <w:tcW w:w="8460" w:type="dxa"/>
            <w:gridSpan w:val="8"/>
          </w:tcPr>
          <w:p w14:paraId="10D8C20C">
            <w:pPr>
              <w:ind w:right="48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D4739B8">
            <w:pPr>
              <w:ind w:right="48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E6A20D">
            <w:pPr>
              <w:ind w:right="48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85AAE7E">
            <w:pPr>
              <w:ind w:right="48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644B7FF">
            <w:pPr>
              <w:ind w:right="48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1F0B8AF">
            <w:pPr>
              <w:ind w:right="48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DD69727">
            <w:pPr>
              <w:ind w:right="48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8B3A407">
            <w:pPr>
              <w:ind w:right="48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6ACF2C2">
            <w:pPr>
              <w:ind w:right="480" w:firstLine="5280" w:firstLineChars="22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04C49631">
            <w:pPr>
              <w:ind w:firstLine="5520" w:firstLineChars="23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2023年10月9日</w:t>
            </w:r>
          </w:p>
        </w:tc>
      </w:tr>
      <w:tr w14:paraId="19703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  <w:jc w:val="center"/>
        </w:trPr>
        <w:tc>
          <w:tcPr>
            <w:tcW w:w="648" w:type="dxa"/>
            <w:vAlign w:val="center"/>
          </w:tcPr>
          <w:p w14:paraId="2C648BA1">
            <w:pPr>
              <w:spacing w:line="36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二级学院</w:t>
            </w:r>
          </w:p>
          <w:p w14:paraId="791634F2">
            <w:pPr>
              <w:spacing w:line="36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67188B27">
            <w:pPr>
              <w:spacing w:line="36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8460" w:type="dxa"/>
            <w:gridSpan w:val="8"/>
            <w:vAlign w:val="bottom"/>
          </w:tcPr>
          <w:p w14:paraId="54517C30">
            <w:pPr>
              <w:ind w:right="480" w:firstLine="4680" w:firstLineChars="19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签字（盖章）：</w:t>
            </w:r>
          </w:p>
          <w:p w14:paraId="2C32875A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2023年10月13日</w:t>
            </w:r>
          </w:p>
        </w:tc>
      </w:tr>
      <w:tr w14:paraId="2AD07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5" w:hRule="atLeast"/>
          <w:jc w:val="center"/>
        </w:trPr>
        <w:tc>
          <w:tcPr>
            <w:tcW w:w="648" w:type="dxa"/>
            <w:vAlign w:val="center"/>
          </w:tcPr>
          <w:p w14:paraId="42205EDC">
            <w:pPr>
              <w:spacing w:line="32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学工处意见</w:t>
            </w:r>
          </w:p>
        </w:tc>
        <w:tc>
          <w:tcPr>
            <w:tcW w:w="3780" w:type="dxa"/>
            <w:gridSpan w:val="3"/>
          </w:tcPr>
          <w:p w14:paraId="615C1707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7789875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24AD9C0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8F14DC7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AC4B85B">
            <w:pPr>
              <w:ind w:left="1915" w:leftChars="912" w:firstLine="2520" w:firstLineChars="105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盖章</w:t>
            </w:r>
          </w:p>
          <w:p w14:paraId="221ABEC9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2023年10月17日</w:t>
            </w:r>
          </w:p>
        </w:tc>
        <w:tc>
          <w:tcPr>
            <w:tcW w:w="720" w:type="dxa"/>
            <w:gridSpan w:val="2"/>
            <w:vAlign w:val="center"/>
          </w:tcPr>
          <w:p w14:paraId="775E8705">
            <w:pPr>
              <w:spacing w:line="32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 w14:paraId="3D2D2A3C">
            <w:pPr>
              <w:spacing w:line="32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校</w:t>
            </w:r>
          </w:p>
          <w:p w14:paraId="7749A6AF">
            <w:pPr>
              <w:spacing w:line="32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14D1DA77">
            <w:pPr>
              <w:spacing w:line="320" w:lineRule="exact"/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3960" w:type="dxa"/>
            <w:gridSpan w:val="3"/>
          </w:tcPr>
          <w:p w14:paraId="419F548A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3CBDBC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606B134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E385251">
            <w:pPr>
              <w:ind w:firstLine="4440" w:firstLineChars="1850"/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盖章</w:t>
            </w:r>
          </w:p>
          <w:p w14:paraId="52E0EC89">
            <w:pPr>
              <w:jc w:val="center"/>
              <w:rPr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　月　  日</w:t>
            </w:r>
          </w:p>
        </w:tc>
      </w:tr>
    </w:tbl>
    <w:p w14:paraId="24D6069A">
      <w:pPr>
        <w:spacing w:line="320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（本表可正反面打印，一式一份）</w:t>
      </w:r>
    </w:p>
    <w:p w14:paraId="4D4B3FDF"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66FB1898">
      <w:pPr>
        <w:spacing w:after="156" w:afterLines="50" w:line="570" w:lineRule="exact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附件3</w:t>
      </w:r>
    </w:p>
    <w:p w14:paraId="6A697C0A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北海艺术设计学院2023-2024学年“三好学生”“学习标兵”“优秀学生干部”“先进班集体”评选工作会议记录</w:t>
      </w:r>
    </w:p>
    <w:p w14:paraId="70D162BA">
      <w:pPr>
        <w:spacing w:line="570" w:lineRule="exact"/>
        <w:jc w:val="center"/>
        <w:rPr>
          <w:rFonts w:hint="eastAsia" w:eastAsia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6A650B85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学院：               日期：             </w:t>
      </w:r>
    </w:p>
    <w:p w14:paraId="2B6D8E5C">
      <w:pPr>
        <w:spacing w:line="570" w:lineRule="exact"/>
        <w:jc w:val="both"/>
        <w:rPr>
          <w:rFonts w:hint="default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主持人：                      记录人：           </w:t>
      </w:r>
    </w:p>
    <w:p w14:paraId="2C0EB592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参会人员：</w:t>
      </w:r>
    </w:p>
    <w:p w14:paraId="1062CF2C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6BF00C25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会议纪要：</w:t>
      </w:r>
    </w:p>
    <w:p w14:paraId="4C28BA13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465D8F35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746FA070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06D6AD9C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30A02023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590D1001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650B9F78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58BB211B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08459D33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583395F3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44C2D6FE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4707C1C1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0CB6A27E">
      <w:pPr>
        <w:spacing w:line="320" w:lineRule="exact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（参会人员应本人手写签字；会议记录可加页。）</w:t>
      </w:r>
    </w:p>
    <w:p w14:paraId="388CD30B">
      <w:pPr>
        <w:rPr>
          <w:rFonts w:hint="eastAsia" w:eastAsia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br w:type="page"/>
      </w:r>
    </w:p>
    <w:p w14:paraId="65553A8B"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</w:p>
    <w:p w14:paraId="4586C542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北海艺术设计学院XX</w:t>
      </w: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2023-2024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学年</w:t>
      </w:r>
    </w:p>
    <w:p w14:paraId="2B2B9AC7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“三好学生”“学习标兵”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优秀学生干部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先进班集体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推荐名单及统计表</w:t>
      </w:r>
    </w:p>
    <w:p w14:paraId="20E3FB19">
      <w:pPr>
        <w:spacing w:line="560" w:lineRule="exact"/>
        <w:rPr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C40BBCB">
      <w:pPr>
        <w:spacing w:line="570" w:lineRule="exact"/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报送学院：      填报人：      联系电话：</w:t>
      </w:r>
    </w:p>
    <w:p w14:paraId="32E0EE9D">
      <w:pPr>
        <w:spacing w:line="570" w:lineRule="exact"/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DC25F57">
      <w:pPr>
        <w:spacing w:line="570" w:lineRule="exact"/>
        <w:ind w:firstLine="720" w:firstLineChars="200"/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“</w:t>
      </w:r>
      <w:r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三好学生</w:t>
      </w:r>
      <w:r>
        <w:rPr>
          <w:rFonts w:hint="eastAsia"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”</w:t>
      </w:r>
      <w:r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名单（共×名）</w:t>
      </w:r>
    </w:p>
    <w:p w14:paraId="6DB3ED47">
      <w:pPr>
        <w:spacing w:line="570" w:lineRule="exact"/>
        <w:ind w:firstLine="720" w:firstLineChars="200"/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张  三    李  四   （每行限写7个名字）</w:t>
      </w:r>
    </w:p>
    <w:p w14:paraId="026A26CC">
      <w:pPr>
        <w:spacing w:line="570" w:lineRule="exact"/>
        <w:ind w:firstLine="720" w:firstLineChars="200"/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“</w:t>
      </w:r>
      <w:r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优秀标兵</w:t>
      </w:r>
      <w:r>
        <w:rPr>
          <w:rFonts w:hint="eastAsia"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”</w:t>
      </w:r>
      <w:r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名单（共×名）</w:t>
      </w:r>
    </w:p>
    <w:p w14:paraId="20C9BE5D">
      <w:pPr>
        <w:spacing w:line="570" w:lineRule="exact"/>
        <w:ind w:firstLine="720" w:firstLineChars="200"/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张  三    李  四   （每行限写7个名字）</w:t>
      </w:r>
    </w:p>
    <w:p w14:paraId="1E1C58CA">
      <w:pPr>
        <w:spacing w:line="570" w:lineRule="exact"/>
        <w:ind w:firstLine="720" w:firstLineChars="200"/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三、优秀学生干部名单（共×名）</w:t>
      </w:r>
    </w:p>
    <w:p w14:paraId="20282037">
      <w:pPr>
        <w:spacing w:line="570" w:lineRule="exact"/>
        <w:ind w:firstLine="720" w:firstLineChars="200"/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张  三    李  四   （每行限写7个名字）</w:t>
      </w:r>
    </w:p>
    <w:p w14:paraId="0668F81F">
      <w:pPr>
        <w:spacing w:line="570" w:lineRule="exact"/>
        <w:ind w:firstLine="720" w:firstLineChars="200"/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黑体"/>
          <w:bCs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四、先进班集体（共×个）</w:t>
      </w:r>
    </w:p>
    <w:p w14:paraId="3D39BFF3">
      <w:pPr>
        <w:spacing w:line="570" w:lineRule="exact"/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X院X专业X班    班主任：XXX    辅导员：XXX</w:t>
      </w:r>
    </w:p>
    <w:p w14:paraId="15E58107">
      <w:pPr>
        <w:spacing w:line="570" w:lineRule="exact"/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方正仿宋简体"/>
          <w:snapToGrid w:val="0"/>
          <w:color w:val="000000" w:themeColor="text1"/>
          <w:spacing w:val="20"/>
          <w:kern w:val="0"/>
          <w:sz w:val="32"/>
          <w:szCs w:val="32"/>
          <w14:textFill>
            <w14:solidFill>
              <w14:schemeClr w14:val="tx1"/>
            </w14:solidFill>
          </w14:textFill>
        </w:rPr>
        <w:t>X院X专业X班    班主任：XXX    辅导员：XXX</w:t>
      </w:r>
    </w:p>
    <w:p w14:paraId="6064704A"/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B726715-07AF-4C68-A17D-9F672920598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0D8FBCCD-4B54-4273-B6D3-0432A24B0E8C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C8FC908C-2B61-46FC-8C71-18DE7CEAA0B0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C65EB766-20DB-4550-BC83-062D111906AA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D6AFE57A-B7F5-4293-9365-1884C7AE424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D41C0E"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C4BA7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4C4BA7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k1YTUyMTQ4MDIzZjI1Y2ZkMGEzMzcwNTNkYTZkZTYifQ=="/>
    <w:docVar w:name="metasota_documentID" w:val="8076382106490568705"/>
  </w:docVars>
  <w:rsids>
    <w:rsidRoot w:val="352F59B1"/>
    <w:rsid w:val="00065148"/>
    <w:rsid w:val="00071BFA"/>
    <w:rsid w:val="000E45E2"/>
    <w:rsid w:val="002C065A"/>
    <w:rsid w:val="002E27B9"/>
    <w:rsid w:val="002E4109"/>
    <w:rsid w:val="002E61C5"/>
    <w:rsid w:val="0037129C"/>
    <w:rsid w:val="003F21AE"/>
    <w:rsid w:val="00405F61"/>
    <w:rsid w:val="008D6F3C"/>
    <w:rsid w:val="00A15195"/>
    <w:rsid w:val="00AC5080"/>
    <w:rsid w:val="00C47878"/>
    <w:rsid w:val="00F45E61"/>
    <w:rsid w:val="03386E9C"/>
    <w:rsid w:val="04310280"/>
    <w:rsid w:val="04FB6BB6"/>
    <w:rsid w:val="061D286A"/>
    <w:rsid w:val="08CE18C5"/>
    <w:rsid w:val="08E41D65"/>
    <w:rsid w:val="0C4C48B9"/>
    <w:rsid w:val="111E24CC"/>
    <w:rsid w:val="120B1FA1"/>
    <w:rsid w:val="133D64C1"/>
    <w:rsid w:val="13E90155"/>
    <w:rsid w:val="14791EE4"/>
    <w:rsid w:val="18727345"/>
    <w:rsid w:val="19093906"/>
    <w:rsid w:val="1A5A2039"/>
    <w:rsid w:val="1A954C6D"/>
    <w:rsid w:val="1BAC64AC"/>
    <w:rsid w:val="1C093B64"/>
    <w:rsid w:val="1D9E3A16"/>
    <w:rsid w:val="1ED4617A"/>
    <w:rsid w:val="1FA626FF"/>
    <w:rsid w:val="20B35772"/>
    <w:rsid w:val="21BD5182"/>
    <w:rsid w:val="238F7635"/>
    <w:rsid w:val="244D72FA"/>
    <w:rsid w:val="265E4AAD"/>
    <w:rsid w:val="26F04B75"/>
    <w:rsid w:val="286B1703"/>
    <w:rsid w:val="2A922F77"/>
    <w:rsid w:val="2DD34656"/>
    <w:rsid w:val="2E1343CF"/>
    <w:rsid w:val="30F229C1"/>
    <w:rsid w:val="31141C0F"/>
    <w:rsid w:val="31A3371C"/>
    <w:rsid w:val="324D6445"/>
    <w:rsid w:val="32AB2B28"/>
    <w:rsid w:val="32BB5035"/>
    <w:rsid w:val="346911EC"/>
    <w:rsid w:val="34C6002C"/>
    <w:rsid w:val="352F59B1"/>
    <w:rsid w:val="357165DC"/>
    <w:rsid w:val="38EC7CF6"/>
    <w:rsid w:val="3AAA5FF0"/>
    <w:rsid w:val="3DE21989"/>
    <w:rsid w:val="3F7B0734"/>
    <w:rsid w:val="3FC11920"/>
    <w:rsid w:val="42077C4E"/>
    <w:rsid w:val="43563212"/>
    <w:rsid w:val="498472CF"/>
    <w:rsid w:val="4D0168EA"/>
    <w:rsid w:val="4D3E3BA7"/>
    <w:rsid w:val="4E881E17"/>
    <w:rsid w:val="4FE65F0D"/>
    <w:rsid w:val="50284950"/>
    <w:rsid w:val="507718E7"/>
    <w:rsid w:val="514069D9"/>
    <w:rsid w:val="518B4751"/>
    <w:rsid w:val="52576A5A"/>
    <w:rsid w:val="53F266B1"/>
    <w:rsid w:val="541303D5"/>
    <w:rsid w:val="579F1B92"/>
    <w:rsid w:val="57B8067B"/>
    <w:rsid w:val="591E7F23"/>
    <w:rsid w:val="59762F6D"/>
    <w:rsid w:val="5AFA409D"/>
    <w:rsid w:val="5B8F47E5"/>
    <w:rsid w:val="5C8E0803"/>
    <w:rsid w:val="5D9E01F5"/>
    <w:rsid w:val="5E226F2D"/>
    <w:rsid w:val="60FB27E7"/>
    <w:rsid w:val="621B66F8"/>
    <w:rsid w:val="62A44F34"/>
    <w:rsid w:val="62CB2E21"/>
    <w:rsid w:val="66707909"/>
    <w:rsid w:val="674610CB"/>
    <w:rsid w:val="689D3090"/>
    <w:rsid w:val="6E393FFB"/>
    <w:rsid w:val="71241069"/>
    <w:rsid w:val="71305D6C"/>
    <w:rsid w:val="72AD25D5"/>
    <w:rsid w:val="74661606"/>
    <w:rsid w:val="761E1F89"/>
    <w:rsid w:val="7A7430CC"/>
    <w:rsid w:val="7EFC4519"/>
    <w:rsid w:val="7F0E67C2"/>
    <w:rsid w:val="7FE5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qFormat/>
    <w:uiPriority w:val="0"/>
    <w:rPr>
      <w:color w:val="0000FF"/>
      <w:u w:val="single"/>
    </w:rPr>
  </w:style>
  <w:style w:type="character" w:customStyle="1" w:styleId="7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3016</Words>
  <Characters>3336</Characters>
  <Lines>27</Lines>
  <Paragraphs>7</Paragraphs>
  <TotalTime>132</TotalTime>
  <ScaleCrop>false</ScaleCrop>
  <LinksUpToDate>false</LinksUpToDate>
  <CharactersWithSpaces>3652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2024-09-20T09:59:00Z</dcterms:created>
  <dc:creator>马啸</dc:creator>
  <cp:lastModifiedBy>Austen</cp:lastModifiedBy>
  <dcterms:modified xsi:type="dcterms:W3CDTF">2024-12-16T03:25:25Z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C9B5EC9FC8944A71A0FC75430C9C8161_13</vt:lpwstr>
  </property>
  <property fmtid="{D5CDD505-2E9C-101B-9397-08002B2CF9AE}" pid="4" name="KSOSaveFontToCloudKey">
    <vt:lpwstr>285319618_cloud</vt:lpwstr>
  </property>
</Properties>
</file>