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kinsoku/>
        <w:wordWrap/>
        <w:overflowPunct/>
        <w:topLinePunct w:val="0"/>
        <w:bidi w:val="0"/>
        <w:spacing w:line="570" w:lineRule="exact"/>
        <w:jc w:val="left"/>
        <w:textAlignment w:val="auto"/>
        <w:outlineLvl w:val="0"/>
        <w:rPr>
          <w:rFonts w:hint="eastAsia" w:ascii="Times New Roman" w:hAnsi="Times New Roman" w:eastAsia="方正小标宋简体"/>
          <w:bCs/>
          <w:sz w:val="36"/>
          <w:szCs w:val="36"/>
          <w:lang w:val="en-US" w:eastAsia="zh-CN"/>
        </w:rPr>
      </w:pPr>
      <w:r>
        <w:rPr>
          <w:rFonts w:hint="eastAsia" w:ascii="Times New Roman" w:hAnsi="Times New Roman" w:eastAsia="方正小标宋简体"/>
          <w:bCs/>
          <w:sz w:val="36"/>
          <w:szCs w:val="36"/>
        </w:rPr>
        <w:t>附件</w:t>
      </w:r>
      <w:r>
        <w:rPr>
          <w:rFonts w:hint="eastAsia" w:ascii="Times New Roman" w:hAnsi="Times New Roman" w:eastAsia="方正小标宋简体"/>
          <w:bCs/>
          <w:sz w:val="36"/>
          <w:szCs w:val="36"/>
          <w:lang w:val="en-US" w:eastAsia="zh-CN"/>
        </w:rPr>
        <w:t>9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jc w:val="center"/>
        <w:textAlignment w:val="auto"/>
        <w:outlineLvl w:val="0"/>
        <w:rPr>
          <w:rFonts w:hint="eastAsia" w:ascii="方正大标宋简体" w:hAnsi="方正大标宋简体" w:eastAsia="方正大标宋简体" w:cs="方正大标宋简体"/>
          <w:bCs/>
          <w:sz w:val="44"/>
          <w:szCs w:val="44"/>
        </w:rPr>
      </w:pPr>
      <w:bookmarkStart w:id="0" w:name="_GoBack"/>
      <w:r>
        <w:rPr>
          <w:rFonts w:hint="eastAsia" w:ascii="方正大标宋简体" w:hAnsi="方正大标宋简体" w:eastAsia="方正大标宋简体" w:cs="方正大标宋简体"/>
          <w:bCs/>
          <w:sz w:val="44"/>
          <w:szCs w:val="44"/>
        </w:rPr>
        <w:t>申报事迹材料样式</w:t>
      </w:r>
    </w:p>
    <w:bookmarkEnd w:id="0"/>
    <w:p>
      <w:pPr>
        <w:pageBreakBefore w:val="0"/>
        <w:kinsoku/>
        <w:wordWrap/>
        <w:overflowPunct/>
        <w:topLinePunct w:val="0"/>
        <w:bidi w:val="0"/>
        <w:spacing w:line="570" w:lineRule="exact"/>
        <w:jc w:val="center"/>
        <w:textAlignment w:val="auto"/>
        <w:outlineLvl w:val="0"/>
        <w:rPr>
          <w:rFonts w:hint="eastAsia" w:ascii="方正楷体简体" w:hAnsi="方正楷体简体" w:eastAsia="方正楷体简体" w:cs="方正楷体简体"/>
          <w:bCs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bCs/>
          <w:sz w:val="32"/>
          <w:szCs w:val="32"/>
        </w:rPr>
        <w:t>（集体，第三人称）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color w:val="000000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color w:val="000000"/>
          <w:sz w:val="32"/>
          <w:szCs w:val="32"/>
        </w:rPr>
        <w:t>基本情况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ascii="Times New Roman" w:hAnsi="Times New Roman" w:eastAsia="方正仿宋简体"/>
          <w:b/>
          <w:bCs/>
          <w:color w:val="000000"/>
          <w:kern w:val="0"/>
          <w:sz w:val="30"/>
          <w:szCs w:val="30"/>
        </w:rPr>
      </w:pPr>
      <w:r>
        <w:rPr>
          <w:rFonts w:ascii="Times New Roman" w:hAnsi="Times New Roman" w:eastAsia="方正仿宋简体"/>
          <w:color w:val="000000"/>
          <w:sz w:val="32"/>
          <w:szCs w:val="32"/>
        </w:rPr>
        <w:t>（</w:t>
      </w:r>
      <w:r>
        <w:rPr>
          <w:rFonts w:ascii="Times New Roman" w:hAnsi="Times New Roman" w:eastAsia="方正楷体简体"/>
          <w:color w:val="000000"/>
          <w:sz w:val="32"/>
          <w:szCs w:val="32"/>
          <w:u w:val="single"/>
        </w:rPr>
        <w:t>该段请统一按此格式填写</w:t>
      </w:r>
      <w:r>
        <w:rPr>
          <w:rFonts w:hint="eastAsia" w:ascii="Times New Roman" w:hAnsi="Times New Roman" w:eastAsia="方正楷体简体"/>
          <w:color w:val="000000"/>
          <w:sz w:val="32"/>
          <w:szCs w:val="32"/>
          <w:u w:val="single"/>
        </w:rPr>
        <w:t>。</w:t>
      </w:r>
      <w:r>
        <w:rPr>
          <w:rFonts w:ascii="Times New Roman" w:hAnsi="Times New Roman" w:eastAsia="方正仿宋简体"/>
          <w:color w:val="000000"/>
          <w:sz w:val="32"/>
          <w:szCs w:val="32"/>
        </w:rPr>
        <w:t>）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ascii="Times New Roman" w:hAnsi="Times New Roman" w:eastAsia="方正仿宋简体"/>
          <w:color w:val="000000"/>
          <w:sz w:val="32"/>
          <w:szCs w:val="32"/>
        </w:rPr>
      </w:pPr>
      <w:r>
        <w:rPr>
          <w:rFonts w:ascii="Times New Roman" w:hAnsi="Times New Roman" w:eastAsia="方正仿宋简体"/>
          <w:color w:val="000000"/>
          <w:sz w:val="32"/>
          <w:szCs w:val="32"/>
        </w:rPr>
        <w:t>XXXX</w:t>
      </w:r>
      <w:r>
        <w:rPr>
          <w:rFonts w:hint="eastAsia" w:ascii="Times New Roman" w:hAnsi="Times New Roman" w:eastAsia="方正仿宋简体"/>
          <w:color w:val="000000"/>
          <w:sz w:val="32"/>
          <w:szCs w:val="32"/>
        </w:rPr>
        <w:t>公司团委共有各级团组织</w:t>
      </w:r>
      <w:r>
        <w:rPr>
          <w:rFonts w:ascii="Times New Roman" w:hAnsi="Times New Roman" w:eastAsia="方正仿宋简体"/>
          <w:color w:val="000000"/>
          <w:sz w:val="32"/>
          <w:szCs w:val="32"/>
        </w:rPr>
        <w:t>X</w:t>
      </w:r>
      <w:r>
        <w:rPr>
          <w:rFonts w:hint="eastAsia" w:ascii="Times New Roman" w:hAnsi="Times New Roman" w:eastAsia="方正仿宋简体"/>
          <w:color w:val="000000"/>
          <w:sz w:val="32"/>
          <w:szCs w:val="32"/>
        </w:rPr>
        <w:t>个（其中，团委</w:t>
      </w:r>
      <w:r>
        <w:rPr>
          <w:rFonts w:ascii="Times New Roman" w:hAnsi="Times New Roman" w:eastAsia="方正仿宋简体"/>
          <w:color w:val="000000"/>
          <w:sz w:val="32"/>
          <w:szCs w:val="32"/>
        </w:rPr>
        <w:t>X</w:t>
      </w:r>
      <w:r>
        <w:rPr>
          <w:rFonts w:hint="eastAsia" w:ascii="Times New Roman" w:hAnsi="Times New Roman" w:eastAsia="方正仿宋简体"/>
          <w:color w:val="000000"/>
          <w:sz w:val="32"/>
          <w:szCs w:val="32"/>
        </w:rPr>
        <w:t>个，团总支X个，团支部X个），团员</w:t>
      </w:r>
      <w:r>
        <w:rPr>
          <w:rFonts w:ascii="Times New Roman" w:hAnsi="Times New Roman" w:eastAsia="方正仿宋简体"/>
          <w:color w:val="000000"/>
          <w:sz w:val="32"/>
          <w:szCs w:val="32"/>
        </w:rPr>
        <w:t>X</w:t>
      </w:r>
      <w:r>
        <w:rPr>
          <w:rFonts w:hint="eastAsia" w:ascii="Times New Roman" w:hAnsi="Times New Roman" w:eastAsia="方正仿宋简体"/>
          <w:color w:val="000000"/>
          <w:sz w:val="32"/>
          <w:szCs w:val="32"/>
        </w:rPr>
        <w:t>人，团干部X人。</w:t>
      </w:r>
      <w:r>
        <w:rPr>
          <w:rFonts w:ascii="Times New Roman" w:hAnsi="Times New Roman" w:eastAsia="方正仿宋简体"/>
          <w:color w:val="000000"/>
          <w:sz w:val="32"/>
          <w:szCs w:val="32"/>
        </w:rPr>
        <w:t>曾获</w:t>
      </w:r>
      <w:r>
        <w:rPr>
          <w:rFonts w:hint="eastAsia" w:ascii="Times New Roman" w:hAnsi="Times New Roman" w:eastAsia="方正仿宋简体"/>
          <w:sz w:val="32"/>
          <w:szCs w:val="32"/>
        </w:rPr>
        <w:t>……</w:t>
      </w:r>
      <w:r>
        <w:rPr>
          <w:rFonts w:ascii="Times New Roman" w:hAnsi="Times New Roman" w:eastAsia="方正仿宋简体"/>
          <w:color w:val="000000"/>
          <w:sz w:val="32"/>
          <w:szCs w:val="32"/>
        </w:rPr>
        <w:t>等荣誉</w:t>
      </w:r>
      <w:r>
        <w:rPr>
          <w:rFonts w:hint="eastAsia" w:ascii="Times New Roman" w:hAnsi="Times New Roman" w:eastAsia="方正仿宋简体"/>
          <w:color w:val="000000"/>
          <w:sz w:val="32"/>
          <w:szCs w:val="32"/>
        </w:rPr>
        <w:t>（地县级以上荣誉）</w:t>
      </w:r>
      <w:r>
        <w:rPr>
          <w:rFonts w:ascii="Times New Roman" w:hAnsi="Times New Roman" w:eastAsia="方正仿宋简体"/>
          <w:color w:val="000000"/>
          <w:sz w:val="32"/>
          <w:szCs w:val="32"/>
        </w:rPr>
        <w:t>。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color w:val="000000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color w:val="000000"/>
          <w:sz w:val="32"/>
          <w:szCs w:val="32"/>
        </w:rPr>
        <w:t>简要介绍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ascii="Times New Roman" w:hAnsi="Times New Roman" w:eastAsia="方正楷体简体"/>
          <w:color w:val="000000"/>
          <w:sz w:val="32"/>
          <w:szCs w:val="32"/>
        </w:rPr>
      </w:pPr>
      <w:r>
        <w:rPr>
          <w:rFonts w:ascii="Times New Roman" w:hAnsi="Times New Roman" w:eastAsia="方正楷体简体"/>
          <w:color w:val="000000"/>
          <w:sz w:val="32"/>
          <w:szCs w:val="32"/>
        </w:rPr>
        <w:t>（</w:t>
      </w:r>
      <w:r>
        <w:rPr>
          <w:rFonts w:ascii="Times New Roman" w:hAnsi="Times New Roman" w:eastAsia="方正楷体简体"/>
          <w:color w:val="000000"/>
          <w:sz w:val="32"/>
          <w:szCs w:val="32"/>
          <w:u w:val="single"/>
        </w:rPr>
        <w:t>300字以内，由</w:t>
      </w:r>
      <w:r>
        <w:rPr>
          <w:rFonts w:hint="eastAsia" w:ascii="Times New Roman" w:hAnsi="Times New Roman" w:eastAsia="方正楷体简体"/>
          <w:color w:val="000000"/>
          <w:sz w:val="32"/>
          <w:szCs w:val="32"/>
          <w:u w:val="single"/>
        </w:rPr>
        <w:t>详细</w:t>
      </w:r>
      <w:r>
        <w:rPr>
          <w:rFonts w:ascii="Times New Roman" w:hAnsi="Times New Roman" w:eastAsia="方正楷体简体"/>
          <w:color w:val="000000"/>
          <w:sz w:val="32"/>
          <w:szCs w:val="32"/>
          <w:u w:val="single"/>
        </w:rPr>
        <w:t>事迹提炼而成</w:t>
      </w:r>
      <w:r>
        <w:rPr>
          <w:rFonts w:hint="eastAsia" w:ascii="Times New Roman" w:hAnsi="Times New Roman" w:eastAsia="方正楷体简体"/>
          <w:color w:val="000000"/>
          <w:sz w:val="32"/>
          <w:szCs w:val="32"/>
          <w:u w:val="single"/>
        </w:rPr>
        <w:t>，此部分用于评审和宣传，以下仅为参考。</w:t>
      </w:r>
      <w:r>
        <w:rPr>
          <w:rFonts w:ascii="Times New Roman" w:hAnsi="Times New Roman" w:eastAsia="方正楷体简体"/>
          <w:color w:val="000000"/>
          <w:sz w:val="32"/>
          <w:szCs w:val="32"/>
        </w:rPr>
        <w:t>）</w:t>
      </w:r>
    </w:p>
    <w:p>
      <w:pPr>
        <w:pageBreakBefore w:val="0"/>
        <w:kinsoku/>
        <w:wordWrap/>
        <w:overflowPunct/>
        <w:topLinePunct w:val="0"/>
        <w:bidi w:val="0"/>
        <w:snapToGrid w:val="0"/>
        <w:spacing w:line="570" w:lineRule="exact"/>
        <w:ind w:firstLine="640" w:firstLineChars="200"/>
        <w:textAlignment w:val="auto"/>
        <w:rPr>
          <w:rFonts w:ascii="Times New Roman" w:hAnsi="Times New Roman" w:eastAsia="方正仿宋简体"/>
          <w:sz w:val="32"/>
          <w:szCs w:val="32"/>
        </w:rPr>
      </w:pPr>
      <w:r>
        <w:rPr>
          <w:rFonts w:hint="eastAsia" w:ascii="Times New Roman" w:hAnsi="Times New Roman" w:eastAsia="方正仿宋简体"/>
          <w:sz w:val="32"/>
          <w:szCs w:val="32"/>
        </w:rPr>
        <w:t>该团组织多次在急难险重任务当中，表现突出……。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color w:val="000000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color w:val="000000"/>
          <w:sz w:val="32"/>
          <w:szCs w:val="32"/>
        </w:rPr>
        <w:t>详细事迹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ascii="Times New Roman" w:hAnsi="Times New Roman" w:eastAsia="方正楷体简体"/>
          <w:color w:val="000000"/>
          <w:sz w:val="32"/>
          <w:szCs w:val="32"/>
        </w:rPr>
      </w:pPr>
      <w:r>
        <w:rPr>
          <w:rFonts w:ascii="Times New Roman" w:hAnsi="Times New Roman" w:eastAsia="方正楷体简体"/>
          <w:color w:val="000000"/>
          <w:sz w:val="32"/>
          <w:szCs w:val="32"/>
        </w:rPr>
        <w:t>（</w:t>
      </w:r>
      <w:r>
        <w:rPr>
          <w:rFonts w:ascii="Times New Roman" w:hAnsi="Times New Roman" w:eastAsia="方正楷体简体"/>
          <w:color w:val="000000"/>
          <w:sz w:val="32"/>
          <w:szCs w:val="32"/>
          <w:u w:val="single"/>
        </w:rPr>
        <w:t>2000字以内</w:t>
      </w:r>
      <w:r>
        <w:rPr>
          <w:rFonts w:hint="eastAsia" w:ascii="Times New Roman" w:hAnsi="Times New Roman" w:eastAsia="方正楷体简体"/>
          <w:color w:val="000000"/>
          <w:sz w:val="32"/>
          <w:szCs w:val="32"/>
          <w:u w:val="single"/>
        </w:rPr>
        <w:t>，主要写近2年的事迹，可分章节进行陈述。此部分用于评审和宣传，多讲故事、多讲具体案例，不要写成工作汇报，以下仅为参考。</w:t>
      </w:r>
      <w:r>
        <w:rPr>
          <w:rFonts w:ascii="Times New Roman" w:hAnsi="Times New Roman" w:eastAsia="方正楷体简体"/>
          <w:color w:val="000000"/>
          <w:sz w:val="32"/>
          <w:szCs w:val="32"/>
        </w:rPr>
        <w:t>）</w:t>
      </w:r>
    </w:p>
    <w:p>
      <w:pPr>
        <w:pageBreakBefore w:val="0"/>
        <w:widowControl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一、强化政治引领，筑牢思想之基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……。</w:t>
      </w:r>
    </w:p>
    <w:p>
      <w:pPr>
        <w:pageBreakBefore w:val="0"/>
        <w:widowControl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二、加强规范建设，激活组织动能</w:t>
      </w:r>
    </w:p>
    <w:p>
      <w:pPr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……。</w:t>
      </w:r>
    </w:p>
    <w:p>
      <w:pPr>
        <w:pageBreakBefore w:val="0"/>
        <w:widowControl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三、充分动员青年，推动岗位建功</w:t>
      </w:r>
    </w:p>
    <w:p>
      <w:pPr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……。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D567D71-5B9B-4B1D-86FE-698311D3BDE8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0AE1E806-F89D-422E-98D8-1A3E174E8DA0}"/>
  </w:font>
  <w:font w:name="方正大标宋简体">
    <w:panose1 w:val="02010601030101010101"/>
    <w:charset w:val="86"/>
    <w:family w:val="script"/>
    <w:pitch w:val="default"/>
    <w:sig w:usb0="00000001" w:usb1="080E0000" w:usb2="00000000" w:usb3="00000000" w:csb0="00040000" w:csb1="00000000"/>
    <w:embedRegular r:id="rId3" w:fontKey="{7728C742-14E8-41AE-AC40-5CC5377D245E}"/>
  </w:font>
  <w:font w:name="方正楷体简体">
    <w:panose1 w:val="02010601030101010101"/>
    <w:charset w:val="86"/>
    <w:family w:val="script"/>
    <w:pitch w:val="default"/>
    <w:sig w:usb0="00000001" w:usb1="080E0000" w:usb2="00000000" w:usb3="00000000" w:csb0="00040000" w:csb1="00000000"/>
    <w:embedRegular r:id="rId4" w:fontKey="{AC573DE4-07A6-457A-80F8-F5179FDBC601}"/>
  </w:font>
  <w:font w:name="方正黑体简体">
    <w:panose1 w:val="02010601030101010101"/>
    <w:charset w:val="86"/>
    <w:family w:val="script"/>
    <w:pitch w:val="default"/>
    <w:sig w:usb0="00000001" w:usb1="080E0000" w:usb2="00000000" w:usb3="00000000" w:csb0="00040000" w:csb1="00000000"/>
    <w:embedRegular r:id="rId5" w:fontKey="{686AB178-4040-4E8D-8464-C921DBEE5283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6" w:fontKey="{BB525D46-4EAE-4AAD-B4FE-7508847F6CE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mNGUwZjY4ODg5MDQ3YmI5ZDg4NmU5ODEwMDgxMDAifQ=="/>
  </w:docVars>
  <w:rsids>
    <w:rsidRoot w:val="083F2166"/>
    <w:rsid w:val="083F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2023-03-29T15:23:00Z</dcterms:created>
  <dc:creator>巴瑞斌</dc:creator>
  <cp:lastModifiedBy>巴瑞斌</cp:lastModifiedBy>
  <dcterms:modified xsi:type="dcterms:W3CDTF">2023-03-29T15:24:31Z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3411E95C22C44DD4922B08506DE370D2</vt:lpwstr>
  </property>
</Properties>
</file>