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napToGrid w:val="0"/>
        <w:spacing w:line="570" w:lineRule="exact"/>
        <w:jc w:val="left"/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highlight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  <w:lang w:val="en-US" w:eastAsia="zh-CN"/>
        </w:rPr>
        <w:t>附件1：</w:t>
      </w:r>
    </w:p>
    <w:p>
      <w:pPr>
        <w:jc w:val="center"/>
        <w:rPr>
          <w:highlight w:val="none"/>
        </w:rPr>
      </w:pPr>
      <w:r>
        <w:rPr>
          <w:highlight w:val="none"/>
        </w:rPr>
        <w:drawing>
          <wp:inline distT="0" distB="0" distL="114300" distR="114300">
            <wp:extent cx="3676015" cy="177800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highlight w:val="none"/>
        </w:rPr>
        <w:t xml:space="preserve">   </w:t>
      </w: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jc w:val="center"/>
        <w:rPr>
          <w:rFonts w:hint="eastAsia"/>
          <w:sz w:val="28"/>
          <w:szCs w:val="28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</w:rPr>
        <w:t>2023年动漫剧本创作大赛</w:t>
      </w:r>
    </w:p>
    <w:p>
      <w:pPr>
        <w:rPr>
          <w:rFonts w:hint="eastAsia"/>
          <w:sz w:val="28"/>
          <w:szCs w:val="28"/>
          <w:highlight w:val="none"/>
        </w:rPr>
      </w:pPr>
    </w:p>
    <w:p>
      <w:pPr>
        <w:rPr>
          <w:sz w:val="28"/>
          <w:szCs w:val="28"/>
          <w:highlight w:val="none"/>
        </w:rPr>
      </w:pPr>
    </w:p>
    <w:p>
      <w:pPr>
        <w:spacing w:line="700" w:lineRule="exact"/>
        <w:ind w:firstLine="980" w:firstLineChars="35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院    系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                         </w:t>
      </w:r>
    </w:p>
    <w:p>
      <w:pPr>
        <w:spacing w:line="700" w:lineRule="exact"/>
        <w:ind w:firstLine="980" w:firstLineChars="35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专    业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                         </w:t>
      </w:r>
    </w:p>
    <w:p>
      <w:pPr>
        <w:spacing w:line="700" w:lineRule="exact"/>
        <w:ind w:firstLine="980" w:firstLineChars="35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年    级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                         </w:t>
      </w:r>
    </w:p>
    <w:p>
      <w:pPr>
        <w:spacing w:line="700" w:lineRule="exact"/>
        <w:ind w:firstLine="980" w:firstLineChars="35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姓    名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                         </w:t>
      </w:r>
    </w:p>
    <w:p>
      <w:pPr>
        <w:spacing w:line="700" w:lineRule="exact"/>
        <w:ind w:firstLine="980" w:firstLineChars="350"/>
        <w:rPr>
          <w:rFonts w:hint="eastAsia"/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剧本题目</w:t>
      </w:r>
      <w:r>
        <w:rPr>
          <w:rFonts w:hint="eastAsia"/>
          <w:sz w:val="28"/>
          <w:szCs w:val="28"/>
          <w:highlight w:val="none"/>
          <w:u w:val="single"/>
        </w:rPr>
        <w:t xml:space="preserve">         《</w:t>
      </w:r>
      <w:r>
        <w:rPr>
          <w:rFonts w:ascii="宋体" w:hAnsi="宋体"/>
          <w:sz w:val="28"/>
          <w:szCs w:val="28"/>
          <w:highlight w:val="none"/>
          <w:u w:val="single"/>
        </w:rPr>
        <w:t xml:space="preserve">     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》</w:t>
      </w:r>
      <w:r>
        <w:rPr>
          <w:rFonts w:hint="eastAsia"/>
          <w:sz w:val="28"/>
          <w:szCs w:val="28"/>
          <w:highlight w:val="none"/>
          <w:u w:val="single"/>
        </w:rPr>
        <w:t xml:space="preserve">       </w:t>
      </w:r>
    </w:p>
    <w:p>
      <w:pPr>
        <w:spacing w:line="700" w:lineRule="exact"/>
        <w:ind w:firstLine="980" w:firstLineChars="350"/>
        <w:rPr>
          <w:sz w:val="28"/>
          <w:szCs w:val="28"/>
          <w:highlight w:val="none"/>
          <w:u w:val="single"/>
        </w:rPr>
      </w:pPr>
      <w:r>
        <w:rPr>
          <w:rFonts w:hint="eastAsia"/>
          <w:sz w:val="28"/>
          <w:szCs w:val="28"/>
          <w:highlight w:val="none"/>
        </w:rPr>
        <w:t>联系电话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</w:t>
      </w:r>
      <w:r>
        <w:rPr>
          <w:rFonts w:hint="eastAsia"/>
          <w:sz w:val="28"/>
          <w:szCs w:val="28"/>
          <w:highlight w:val="none"/>
        </w:rPr>
        <w:t xml:space="preserve"> 联系邮箱</w:t>
      </w:r>
      <w:r>
        <w:rPr>
          <w:rFonts w:hint="eastAsia"/>
          <w:sz w:val="28"/>
          <w:szCs w:val="28"/>
          <w:highlight w:val="none"/>
          <w:u w:val="single"/>
        </w:rPr>
        <w:t xml:space="preserve">                </w:t>
      </w:r>
    </w:p>
    <w:p>
      <w:pPr>
        <w:ind w:firstLine="980" w:firstLineChars="350"/>
        <w:jc w:val="center"/>
        <w:rPr>
          <w:sz w:val="28"/>
          <w:szCs w:val="28"/>
          <w:highlight w:val="none"/>
        </w:rPr>
      </w:pPr>
    </w:p>
    <w:p>
      <w:pPr>
        <w:rPr>
          <w:rFonts w:hint="eastAsia" w:ascii="华文中宋" w:hAnsi="华文中宋" w:eastAsia="华文中宋"/>
          <w:sz w:val="36"/>
          <w:szCs w:val="36"/>
          <w:highlight w:val="none"/>
        </w:rPr>
      </w:pPr>
    </w:p>
    <w:p>
      <w:pPr>
        <w:rPr>
          <w:rFonts w:ascii="华文中宋" w:hAnsi="华文中宋" w:eastAsia="华文中宋"/>
          <w:sz w:val="36"/>
          <w:szCs w:val="36"/>
          <w:highlight w:val="none"/>
        </w:rPr>
      </w:pPr>
    </w:p>
    <w:p>
      <w:pPr>
        <w:rPr>
          <w:rStyle w:val="6"/>
          <w:rFonts w:hint="eastAsia" w:ascii="宋体" w:hAnsi="宋体"/>
          <w:color w:val="000000"/>
          <w:sz w:val="32"/>
          <w:szCs w:val="32"/>
          <w:highlight w:val="none"/>
        </w:rPr>
        <w:sectPr>
          <w:headerReference r:id="rId3" w:type="default"/>
          <w:footerReference r:id="rId4" w:type="default"/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pStyle w:val="7"/>
        <w:widowControl/>
        <w:spacing w:line="360" w:lineRule="auto"/>
        <w:jc w:val="center"/>
        <w:rPr>
          <w:rFonts w:ascii="黑体" w:hAnsi="黑体" w:eastAsia="黑体" w:cs="宋体"/>
          <w:bCs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bCs/>
          <w:color w:val="000000"/>
          <w:sz w:val="32"/>
          <w:szCs w:val="32"/>
          <w:highlight w:val="none"/>
        </w:rPr>
        <w:t xml:space="preserve">剧本《 </w:t>
      </w:r>
      <w:r>
        <w:rPr>
          <w:rFonts w:ascii="黑体" w:hAnsi="黑体" w:eastAsia="黑体" w:cs="宋体"/>
          <w:bCs/>
          <w:color w:val="000000"/>
          <w:sz w:val="32"/>
          <w:szCs w:val="32"/>
          <w:highlight w:val="none"/>
        </w:rPr>
        <w:t xml:space="preserve">  </w:t>
      </w:r>
      <w:r>
        <w:rPr>
          <w:rFonts w:hint="eastAsia" w:ascii="黑体" w:hAnsi="黑体" w:eastAsia="黑体" w:cs="宋体"/>
          <w:bCs/>
          <w:color w:val="000000"/>
          <w:sz w:val="32"/>
          <w:szCs w:val="32"/>
          <w:highlight w:val="none"/>
        </w:rPr>
        <w:t>》</w:t>
      </w:r>
    </w:p>
    <w:p>
      <w:pPr>
        <w:pStyle w:val="7"/>
        <w:widowControl/>
        <w:spacing w:line="360" w:lineRule="auto"/>
        <w:rPr>
          <w:rFonts w:hint="eastAsia" w:ascii="宋体" w:hAnsi="宋体" w:eastAsia="宋体" w:cs="宋体"/>
          <w:b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一、</w:t>
      </w:r>
      <w:r>
        <w:rPr>
          <w:rFonts w:hint="eastAsia" w:ascii="宋体" w:hAnsi="宋体" w:eastAsia="宋体" w:cs="宋体"/>
          <w:b/>
          <w:color w:val="000000"/>
          <w:sz w:val="24"/>
          <w:szCs w:val="24"/>
          <w:highlight w:val="none"/>
        </w:rPr>
        <w:t>故事梗概</w:t>
      </w:r>
    </w:p>
    <w:p>
      <w:pPr>
        <w:spacing w:line="360" w:lineRule="auto"/>
        <w:rPr>
          <w:rFonts w:hint="eastAsia"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b/>
          <w:sz w:val="24"/>
          <w:highlight w:val="none"/>
        </w:rPr>
        <w:t>要求：</w:t>
      </w:r>
    </w:p>
    <w:p>
      <w:pPr>
        <w:spacing w:line="360" w:lineRule="auto"/>
        <w:rPr>
          <w:rFonts w:hint="eastAsia"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1.语言简明扼要，叙述流畅。</w:t>
      </w:r>
    </w:p>
    <w:p>
      <w:pPr>
        <w:spacing w:line="360" w:lineRule="auto"/>
        <w:rPr>
          <w:rFonts w:hint="eastAsia"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</w:t>
      </w:r>
      <w:r>
        <w:rPr>
          <w:rFonts w:hint="eastAsia" w:ascii="宋体" w:hAnsi="宋体" w:cs="宋体"/>
          <w:bCs/>
          <w:color w:val="000000"/>
          <w:sz w:val="24"/>
          <w:highlight w:val="none"/>
        </w:rPr>
        <w:t>字数要求在300字左右</w:t>
      </w:r>
      <w:r>
        <w:rPr>
          <w:rFonts w:hint="eastAsia" w:ascii="宋体" w:hAnsi="宋体" w:cs="宋体"/>
          <w:bCs/>
          <w:sz w:val="24"/>
          <w:highlight w:val="none"/>
        </w:rPr>
        <w:t>。</w:t>
      </w:r>
    </w:p>
    <w:p>
      <w:pPr>
        <w:spacing w:line="360" w:lineRule="auto"/>
        <w:rPr>
          <w:rFonts w:ascii="宋体" w:hAnsi="宋体" w:cs="宋体"/>
          <w:b/>
          <w:color w:val="000000"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4"/>
          <w:highlight w:val="none"/>
        </w:rPr>
        <w:t>二、人物简介</w:t>
      </w:r>
    </w:p>
    <w:p>
      <w:pPr>
        <w:spacing w:line="360" w:lineRule="auto"/>
        <w:rPr>
          <w:rFonts w:hint="eastAsia" w:ascii="宋体" w:hAnsi="宋体" w:cs="宋体"/>
          <w:b/>
          <w:color w:val="000000"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4"/>
          <w:highlight w:val="none"/>
        </w:rPr>
        <w:t>要求：</w:t>
      </w:r>
    </w:p>
    <w:p>
      <w:pPr>
        <w:spacing w:line="360" w:lineRule="auto"/>
        <w:rPr>
          <w:rFonts w:ascii="宋体" w:hAnsi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cs="宋体"/>
          <w:bCs/>
          <w:color w:val="000000"/>
          <w:sz w:val="24"/>
          <w:highlight w:val="none"/>
        </w:rPr>
        <w:t>1.人物性格、性别、年龄、外貌特征。</w:t>
      </w:r>
    </w:p>
    <w:p>
      <w:pPr>
        <w:spacing w:line="360" w:lineRule="auto"/>
        <w:rPr>
          <w:rFonts w:hint="eastAsia" w:ascii="宋体" w:hAnsi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cs="宋体"/>
          <w:bCs/>
          <w:color w:val="000000"/>
          <w:sz w:val="24"/>
          <w:highlight w:val="none"/>
        </w:rPr>
        <w:t>2.人物在剧中的故事走向</w:t>
      </w:r>
    </w:p>
    <w:p>
      <w:pPr>
        <w:spacing w:line="360" w:lineRule="auto"/>
        <w:rPr>
          <w:rFonts w:ascii="宋体" w:hAnsi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cs="宋体"/>
          <w:bCs/>
          <w:color w:val="000000"/>
          <w:sz w:val="24"/>
          <w:highlight w:val="none"/>
        </w:rPr>
        <w:t>3.清楚的交代人物关系。</w:t>
      </w:r>
    </w:p>
    <w:p>
      <w:pPr>
        <w:spacing w:line="360" w:lineRule="auto"/>
        <w:rPr>
          <w:rFonts w:hint="eastAsia"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4.</w:t>
      </w:r>
      <w:r>
        <w:rPr>
          <w:rFonts w:hint="eastAsia" w:ascii="宋体" w:hAnsi="宋体" w:cs="宋体"/>
          <w:bCs/>
          <w:color w:val="000000"/>
          <w:sz w:val="24"/>
          <w:highlight w:val="none"/>
        </w:rPr>
        <w:t>字数要求在300字左右</w:t>
      </w:r>
      <w:r>
        <w:rPr>
          <w:rFonts w:hint="eastAsia" w:ascii="宋体" w:hAnsi="宋体" w:cs="宋体"/>
          <w:bCs/>
          <w:sz w:val="24"/>
          <w:highlight w:val="none"/>
        </w:rPr>
        <w:t>。</w:t>
      </w:r>
    </w:p>
    <w:p>
      <w:pPr>
        <w:spacing w:line="360" w:lineRule="auto"/>
        <w:rPr>
          <w:rFonts w:hint="eastAsia" w:ascii="宋体" w:hAnsi="宋体" w:cs="宋体"/>
          <w:b/>
          <w:color w:val="000000"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4"/>
          <w:highlight w:val="none"/>
        </w:rPr>
        <w:t>三、剧本正文</w:t>
      </w:r>
    </w:p>
    <w:p>
      <w:pPr>
        <w:spacing w:line="360" w:lineRule="auto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/>
          <w:color w:val="000000"/>
          <w:sz w:val="24"/>
          <w:highlight w:val="none"/>
        </w:rPr>
        <w:t>要求：</w:t>
      </w:r>
    </w:p>
    <w:p>
      <w:pPr>
        <w:spacing w:line="360" w:lineRule="auto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1.</w:t>
      </w:r>
      <w:r>
        <w:rPr>
          <w:rFonts w:hint="eastAsia" w:ascii="宋体" w:hAnsi="宋体" w:cs="宋体"/>
          <w:sz w:val="24"/>
          <w:highlight w:val="none"/>
        </w:rPr>
        <w:t>剧本为微动漫剧本，3000-5000字。小四、宋体、行距1.5</w:t>
      </w:r>
    </w:p>
    <w:p>
      <w:pPr>
        <w:spacing w:line="360" w:lineRule="auto"/>
        <w:rPr>
          <w:rFonts w:hint="eastAsia"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2.场景次数15—30场，以文学脚本为主，尽量不要写分镜。</w:t>
      </w:r>
    </w:p>
    <w:p>
      <w:pPr>
        <w:spacing w:line="360" w:lineRule="auto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3.</w:t>
      </w:r>
      <w:r>
        <w:rPr>
          <w:rFonts w:hint="eastAsia" w:ascii="宋体" w:hAnsi="宋体" w:cs="宋体"/>
          <w:sz w:val="24"/>
          <w:highlight w:val="none"/>
        </w:rPr>
        <w:t>人物性格突出，情节点设置合理，叙事线索清晰。</w:t>
      </w:r>
    </w:p>
    <w:p>
      <w:pPr>
        <w:spacing w:line="360" w:lineRule="auto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4.每一个场景的字体要加黑。</w:t>
      </w:r>
    </w:p>
    <w:p>
      <w:pPr>
        <w:spacing w:line="360" w:lineRule="auto"/>
        <w:rPr>
          <w:rFonts w:hint="eastAsia" w:ascii="宋体" w:hAnsi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5.</w:t>
      </w:r>
      <w:r>
        <w:rPr>
          <w:rFonts w:hint="eastAsia" w:ascii="宋体" w:hAnsi="宋体" w:cs="宋体"/>
          <w:bCs/>
          <w:color w:val="000000"/>
          <w:sz w:val="24"/>
          <w:highlight w:val="none"/>
        </w:rPr>
        <w:t>语言简洁，叙述流畅。</w:t>
      </w:r>
    </w:p>
    <w:p>
      <w:pPr>
        <w:spacing w:line="360" w:lineRule="auto"/>
        <w:rPr>
          <w:rFonts w:hint="eastAsia" w:ascii="宋体" w:hAnsi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cs="宋体"/>
          <w:bCs/>
          <w:color w:val="000000"/>
          <w:sz w:val="24"/>
          <w:highlight w:val="none"/>
        </w:rPr>
        <w:t>6.标点符号运用得当，不允许出现错别字。</w:t>
      </w:r>
    </w:p>
    <w:p>
      <w:pPr>
        <w:spacing w:line="360" w:lineRule="auto"/>
        <w:rPr>
          <w:rFonts w:ascii="宋体" w:hAnsi="宋体" w:cs="宋体"/>
          <w:b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b/>
          <w:sz w:val="24"/>
          <w:highlight w:val="none"/>
        </w:rPr>
        <w:t>举例：</w:t>
      </w:r>
    </w:p>
    <w:p>
      <w:pPr>
        <w:numPr>
          <w:ilvl w:val="0"/>
          <w:numId w:val="1"/>
        </w:numPr>
        <w:spacing w:line="360" w:lineRule="auto"/>
        <w:outlineLvl w:val="1"/>
        <w:rPr>
          <w:rFonts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bCs/>
          <w:sz w:val="24"/>
          <w:highlight w:val="none"/>
        </w:rPr>
        <w:t>侗寨村寨</w:t>
      </w:r>
    </w:p>
    <w:p>
      <w:pPr>
        <w:spacing w:line="360" w:lineRule="auto"/>
        <w:ind w:left="36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出场人物：银姑、蓓冠、布卡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葱郁的青山脚下，坐落着一个侗族小村庄。村庄紧邻万昌河，河水清澈见底，流向远方。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树林中，传来动听的歌声。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一个小女孩（银姑），一边采花，一边唱歌。周围的小鸟、蝴蝶等小动物，都在歌声中和银姑互动。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银姑歌声高昂，含苞待放的花骨朵一个个慢慢张开了。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突然，蓓冠布卡入画，打断了银姑的歌声。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蓓冠：银姑你怎么还在这！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银姑：蓓冠？布卡？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布卡：你们家的大水牛要上场啦！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银姑：斗牛开始了？等等我！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银姑蓓冠向场外跑去。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布卡：篮子！篮子！</w:t>
      </w:r>
    </w:p>
    <w:p>
      <w:pPr>
        <w:widowControl/>
        <w:spacing w:line="360" w:lineRule="auto"/>
        <w:ind w:firstLine="360" w:firstLineChars="150"/>
        <w:jc w:val="left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布卡拿起银姑的篮子，追上。</w:t>
      </w:r>
    </w:p>
    <w:p>
      <w:pPr>
        <w:wordWrap w:val="0"/>
        <w:snapToGrid w:val="0"/>
        <w:spacing w:line="570" w:lineRule="exact"/>
        <w:jc w:val="left"/>
        <w:rPr>
          <w:rFonts w:hint="default" w:ascii="方正仿宋简体" w:hAnsi="方正仿宋简体" w:eastAsia="方正仿宋简体" w:cs="方正仿宋简体"/>
          <w:sz w:val="32"/>
          <w:szCs w:val="32"/>
          <w:highlight w:val="none"/>
          <w:lang w:val="en-US" w:eastAsia="zh-CN"/>
        </w:rPr>
      </w:pPr>
    </w:p>
    <w:p>
      <w:bookmarkStart w:id="0" w:name="_GoBack"/>
      <w:bookmarkEnd w:id="0"/>
    </w:p>
    <w:sectPr>
      <w:footerReference r:id="rId5" w:type="default"/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apple color emoji ui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5F1686"/>
    <w:multiLevelType w:val="multilevel"/>
    <w:tmpl w:val="065F168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yMDRmOTM5N2U0MDUxNzI0YzE5OGY3YmRkMzZhMmYifQ=="/>
  </w:docVars>
  <w:rsids>
    <w:rsidRoot w:val="02184D6B"/>
    <w:rsid w:val="02184D6B"/>
    <w:rsid w:val="7626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7">
    <w:name w:val="p4"/>
    <w:basedOn w:val="1"/>
    <w:qFormat/>
    <w:uiPriority w:val="0"/>
    <w:pPr>
      <w:jc w:val="left"/>
    </w:pPr>
    <w:rPr>
      <w:rFonts w:ascii=".apple color emoji ui" w:hAnsi=".apple color emoji ui" w:eastAsia=".apple color emoji ui"/>
      <w:color w:val="454545"/>
      <w:kern w:val="0"/>
      <w:sz w:val="25"/>
      <w:szCs w:val="2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2023-03-13T10:58:00Z</dcterms:created>
  <dc:creator>Someone</dc:creator>
  <cp:lastModifiedBy>Someone</cp:lastModifiedBy>
  <dcterms:modified xsi:type="dcterms:W3CDTF">2023-03-13T10:58:46Z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80C18B6591F94A60A57F7813CA8A3974</vt:lpwstr>
  </property>
</Properties>
</file>