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1A2A1" w14:textId="032A2C85" w:rsidR="003F15CF" w:rsidRPr="003A7B08" w:rsidRDefault="003A7B08" w:rsidP="003A7B08">
      <w:pPr>
        <w:pStyle w:val="a5"/>
        <w:spacing w:afterLines="50" w:after="305"/>
        <w:rPr>
          <w:spacing w:val="-30"/>
          <w:kern w:val="0"/>
        </w:rPr>
      </w:pPr>
      <w:r w:rsidRPr="003A7B08">
        <w:rPr>
          <w:rFonts w:hint="eastAsia"/>
          <w:spacing w:val="-30"/>
          <w:kern w:val="0"/>
        </w:rPr>
        <w:t>人文教育学院202</w:t>
      </w:r>
      <w:r w:rsidR="00CD733A">
        <w:rPr>
          <w:spacing w:val="-30"/>
          <w:kern w:val="0"/>
        </w:rPr>
        <w:t>3</w:t>
      </w:r>
      <w:r w:rsidRPr="003A7B08">
        <w:rPr>
          <w:rFonts w:hint="eastAsia"/>
          <w:spacing w:val="-30"/>
          <w:kern w:val="0"/>
        </w:rPr>
        <w:t>-202</w:t>
      </w:r>
      <w:r w:rsidR="00CD733A">
        <w:rPr>
          <w:spacing w:val="-30"/>
          <w:kern w:val="0"/>
        </w:rPr>
        <w:t>4</w:t>
      </w:r>
      <w:r w:rsidRPr="003A7B08">
        <w:rPr>
          <w:rFonts w:hint="eastAsia"/>
          <w:spacing w:val="-30"/>
          <w:kern w:val="0"/>
        </w:rPr>
        <w:t>学年度第</w:t>
      </w:r>
      <w:r w:rsidR="009E5F86">
        <w:rPr>
          <w:rFonts w:hint="eastAsia"/>
          <w:spacing w:val="-30"/>
          <w:kern w:val="0"/>
        </w:rPr>
        <w:t>二</w:t>
      </w:r>
      <w:r w:rsidRPr="003A7B08">
        <w:rPr>
          <w:rFonts w:hint="eastAsia"/>
          <w:spacing w:val="-30"/>
          <w:kern w:val="0"/>
        </w:rPr>
        <w:t>学期转专业工作方案</w:t>
      </w:r>
    </w:p>
    <w:p w14:paraId="0D38F91F" w14:textId="361E6EE5" w:rsidR="00A745F6" w:rsidRPr="003A7B08" w:rsidRDefault="003A7B08" w:rsidP="003A7B08">
      <w:pPr>
        <w:spacing w:line="570" w:lineRule="exact"/>
        <w:ind w:firstLineChars="200" w:firstLine="844"/>
        <w:rPr>
          <w:rFonts w:ascii="方正仿宋简体" w:eastAsia="方正仿宋简体"/>
          <w:color w:val="000000"/>
          <w:sz w:val="32"/>
          <w:szCs w:val="32"/>
          <w:lang w:eastAsia="zh-Hans"/>
        </w:rPr>
      </w:pPr>
      <w:r w:rsidRPr="003A7B08">
        <w:rPr>
          <w:rFonts w:ascii="方正仿宋简体" w:eastAsia="方正仿宋简体" w:hint="eastAsia"/>
          <w:color w:val="000000"/>
          <w:sz w:val="32"/>
          <w:szCs w:val="32"/>
          <w:lang w:eastAsia="zh-Hans"/>
        </w:rPr>
        <w:t>为进一步规范普通全日制本科转专业管理工作，根据教育部《普通高等学校学生管理规定》（教育部第41号令）、自治区教育厅《关于做好我区普通高等学校学生转专业工作的通知》（桂教学生〔2016〕6号）、《北海艺术设计学院转专业管理办法（修订）》（北艺教发〔202</w:t>
      </w:r>
      <w:r w:rsidR="00CD733A">
        <w:rPr>
          <w:rFonts w:ascii="方正仿宋简体" w:eastAsia="方正仿宋简体"/>
          <w:color w:val="000000"/>
          <w:sz w:val="32"/>
          <w:szCs w:val="32"/>
          <w:lang w:eastAsia="zh-Hans"/>
        </w:rPr>
        <w:t>3</w:t>
      </w:r>
      <w:r w:rsidRPr="003A7B08">
        <w:rPr>
          <w:rFonts w:ascii="方正仿宋简体" w:eastAsia="方正仿宋简体" w:hint="eastAsia"/>
          <w:color w:val="000000"/>
          <w:sz w:val="32"/>
          <w:szCs w:val="32"/>
          <w:lang w:eastAsia="zh-Hans"/>
        </w:rPr>
        <w:t>〕</w:t>
      </w:r>
      <w:r w:rsidR="00CD733A">
        <w:rPr>
          <w:rFonts w:ascii="方正仿宋简体" w:eastAsia="方正仿宋简体"/>
          <w:color w:val="000000"/>
          <w:sz w:val="32"/>
          <w:szCs w:val="32"/>
          <w:lang w:eastAsia="zh-Hans"/>
        </w:rPr>
        <w:t>36</w:t>
      </w:r>
      <w:r w:rsidRPr="003A7B08">
        <w:rPr>
          <w:rFonts w:ascii="方正仿宋简体" w:eastAsia="方正仿宋简体" w:hint="eastAsia"/>
          <w:color w:val="000000"/>
          <w:sz w:val="32"/>
          <w:szCs w:val="32"/>
          <w:lang w:eastAsia="zh-Hans"/>
        </w:rPr>
        <w:t>号）的相关要求，结合人文教育学院教学实际情况，特制定学前教育</w:t>
      </w:r>
      <w:r w:rsidR="00A228B4">
        <w:rPr>
          <w:rFonts w:ascii="方正仿宋简体" w:eastAsia="方正仿宋简体" w:hint="eastAsia"/>
          <w:color w:val="000000"/>
          <w:sz w:val="32"/>
          <w:szCs w:val="32"/>
          <w:lang w:eastAsia="zh-Hans"/>
        </w:rPr>
        <w:t>、舞蹈表演、艺术教育、汉语言文学、哲学和汉语国际教育五个</w:t>
      </w:r>
      <w:r w:rsidRPr="003A7B08">
        <w:rPr>
          <w:rFonts w:ascii="方正仿宋简体" w:eastAsia="方正仿宋简体" w:hint="eastAsia"/>
          <w:color w:val="000000"/>
          <w:sz w:val="32"/>
          <w:szCs w:val="32"/>
          <w:lang w:eastAsia="zh-Hans"/>
        </w:rPr>
        <w:t>专业</w:t>
      </w:r>
      <w:r w:rsidR="00A228B4">
        <w:rPr>
          <w:rFonts w:ascii="方正仿宋简体" w:eastAsia="方正仿宋简体" w:hint="eastAsia"/>
          <w:color w:val="000000"/>
          <w:sz w:val="32"/>
          <w:szCs w:val="32"/>
          <w:lang w:eastAsia="zh-Hans"/>
        </w:rPr>
        <w:t>的</w:t>
      </w:r>
      <w:r w:rsidRPr="003A7B08">
        <w:rPr>
          <w:rFonts w:ascii="方正仿宋简体" w:eastAsia="方正仿宋简体" w:hint="eastAsia"/>
          <w:color w:val="000000"/>
          <w:sz w:val="32"/>
          <w:szCs w:val="32"/>
          <w:lang w:eastAsia="zh-Hans"/>
        </w:rPr>
        <w:t>转专业工作方案。</w:t>
      </w:r>
    </w:p>
    <w:p w14:paraId="5DB9CCB0" w14:textId="5242B7E1" w:rsidR="000B4613" w:rsidRPr="005350E2" w:rsidRDefault="000B4613" w:rsidP="00A745F6">
      <w:pPr>
        <w:pStyle w:val="a4"/>
        <w:ind w:firstLineChars="200" w:firstLine="844"/>
        <w:rPr>
          <w:rFonts w:ascii="黑体" w:eastAsia="黑体" w:hAnsi="黑体"/>
        </w:rPr>
      </w:pPr>
      <w:r w:rsidRPr="005350E2">
        <w:rPr>
          <w:rFonts w:ascii="黑体" w:eastAsia="黑体" w:hAnsi="黑体" w:hint="eastAsia"/>
        </w:rPr>
        <w:t>一、</w:t>
      </w:r>
      <w:r w:rsidR="003A7B08">
        <w:rPr>
          <w:rFonts w:ascii="黑体" w:eastAsia="黑体" w:hAnsi="黑体" w:cs="黑体" w:hint="eastAsia"/>
        </w:rPr>
        <w:t>学前教育专业</w:t>
      </w:r>
    </w:p>
    <w:p w14:paraId="3BEE5F25" w14:textId="76935972" w:rsidR="000B4613" w:rsidRPr="005350E2" w:rsidRDefault="000B4613" w:rsidP="00A745F6">
      <w:pPr>
        <w:spacing w:line="570" w:lineRule="exact"/>
        <w:ind w:firstLineChars="200" w:firstLine="844"/>
        <w:rPr>
          <w:rFonts w:ascii="楷体" w:eastAsia="楷体" w:hAnsi="楷体"/>
          <w:sz w:val="32"/>
          <w:szCs w:val="32"/>
        </w:rPr>
      </w:pPr>
      <w:r w:rsidRPr="005350E2">
        <w:rPr>
          <w:rFonts w:ascii="楷体" w:eastAsia="楷体" w:hAnsi="楷体" w:hint="eastAsia"/>
          <w:sz w:val="32"/>
          <w:szCs w:val="32"/>
        </w:rPr>
        <w:t>（一）</w:t>
      </w:r>
      <w:r w:rsidR="003A7B08" w:rsidRPr="003A7B08">
        <w:rPr>
          <w:rFonts w:ascii="楷体" w:eastAsia="楷体" w:hAnsi="楷体" w:hint="eastAsia"/>
          <w:sz w:val="32"/>
          <w:szCs w:val="32"/>
        </w:rPr>
        <w:t>接收人数</w:t>
      </w:r>
    </w:p>
    <w:p w14:paraId="65685E7A" w14:textId="4D89BB2E" w:rsidR="003A7B08" w:rsidRPr="003A7B08" w:rsidRDefault="003A7B08" w:rsidP="003A7B08">
      <w:pPr>
        <w:spacing w:line="570" w:lineRule="exact"/>
        <w:ind w:firstLineChars="200" w:firstLine="844"/>
        <w:rPr>
          <w:rFonts w:ascii="方正仿宋简体" w:eastAsia="方正仿宋简体"/>
          <w:color w:val="000000"/>
          <w:sz w:val="32"/>
          <w:szCs w:val="32"/>
          <w:lang w:eastAsia="zh-Hans"/>
        </w:rPr>
      </w:pPr>
      <w:r w:rsidRPr="003A7B08">
        <w:rPr>
          <w:rFonts w:ascii="方正仿宋简体" w:eastAsia="方正仿宋简体" w:hint="eastAsia"/>
          <w:color w:val="000000"/>
          <w:sz w:val="32"/>
          <w:szCs w:val="32"/>
          <w:lang w:eastAsia="zh-Hans"/>
        </w:rPr>
        <w:t>根据人文教育学院的教学资源条件，学前教育专业接收</w:t>
      </w:r>
      <w:r w:rsidR="00993400">
        <w:rPr>
          <w:rFonts w:ascii="方正仿宋简体" w:eastAsia="方正仿宋简体" w:hint="eastAsia"/>
          <w:color w:val="000000"/>
          <w:sz w:val="32"/>
          <w:szCs w:val="32"/>
        </w:rPr>
        <w:t>11</w:t>
      </w:r>
      <w:r w:rsidRPr="003A7B08">
        <w:rPr>
          <w:rFonts w:ascii="方正仿宋简体" w:eastAsia="方正仿宋简体" w:hint="eastAsia"/>
          <w:color w:val="000000"/>
          <w:sz w:val="32"/>
          <w:szCs w:val="32"/>
          <w:lang w:eastAsia="zh-Hans"/>
        </w:rPr>
        <w:t>名转入学生（本科一年级在读学生6名、二年级在读学生</w:t>
      </w:r>
      <w:r w:rsidR="00993400">
        <w:rPr>
          <w:rFonts w:ascii="方正仿宋简体" w:eastAsia="方正仿宋简体" w:hint="eastAsia"/>
          <w:color w:val="000000"/>
          <w:sz w:val="32"/>
          <w:szCs w:val="32"/>
        </w:rPr>
        <w:t>5</w:t>
      </w:r>
      <w:r w:rsidRPr="003A7B08">
        <w:rPr>
          <w:rFonts w:ascii="方正仿宋简体" w:eastAsia="方正仿宋简体" w:hint="eastAsia"/>
          <w:color w:val="000000"/>
          <w:sz w:val="32"/>
          <w:szCs w:val="32"/>
          <w:lang w:eastAsia="zh-Hans"/>
        </w:rPr>
        <w:t>名）。</w:t>
      </w:r>
    </w:p>
    <w:p w14:paraId="767091FE" w14:textId="77777777" w:rsidR="003A7B08" w:rsidRPr="003A7B08" w:rsidRDefault="003A7B08" w:rsidP="003A7B08">
      <w:pPr>
        <w:spacing w:line="570" w:lineRule="exact"/>
        <w:ind w:firstLineChars="200" w:firstLine="844"/>
        <w:rPr>
          <w:rFonts w:ascii="楷体" w:eastAsia="楷体" w:hAnsi="楷体"/>
          <w:sz w:val="32"/>
          <w:szCs w:val="32"/>
        </w:rPr>
      </w:pPr>
      <w:r w:rsidRPr="003A7B08">
        <w:rPr>
          <w:rFonts w:ascii="楷体" w:eastAsia="楷体" w:hAnsi="楷体" w:hint="eastAsia"/>
          <w:sz w:val="32"/>
          <w:szCs w:val="32"/>
        </w:rPr>
        <w:t>（二）接收条件</w:t>
      </w:r>
    </w:p>
    <w:p w14:paraId="579DC0D9" w14:textId="77777777" w:rsidR="003A7B08" w:rsidRPr="003A7B08" w:rsidRDefault="003A7B08" w:rsidP="003A7B08">
      <w:pPr>
        <w:spacing w:line="570" w:lineRule="exact"/>
        <w:ind w:firstLineChars="200" w:firstLine="844"/>
        <w:rPr>
          <w:rFonts w:ascii="方正仿宋简体" w:eastAsia="方正仿宋简体"/>
          <w:color w:val="000000"/>
          <w:sz w:val="32"/>
          <w:szCs w:val="32"/>
          <w:lang w:eastAsia="zh-Hans"/>
        </w:rPr>
      </w:pPr>
      <w:r w:rsidRPr="003A7B08">
        <w:rPr>
          <w:rFonts w:ascii="方正仿宋简体" w:eastAsia="方正仿宋简体" w:hint="eastAsia"/>
          <w:color w:val="000000"/>
          <w:sz w:val="32"/>
          <w:szCs w:val="32"/>
          <w:lang w:eastAsia="zh-Hans"/>
        </w:rPr>
        <w:t>根据学校转专业基本要求以及学前教育专业的人才培养要求，在注重公平性、程序正当性的前提下，特设置以下接收条件：</w:t>
      </w:r>
    </w:p>
    <w:p w14:paraId="59FC1D2C" w14:textId="66BE374F" w:rsidR="003A7B08" w:rsidRPr="003A7B08" w:rsidRDefault="003A7B08" w:rsidP="003A7B08">
      <w:pPr>
        <w:spacing w:line="570" w:lineRule="exact"/>
        <w:ind w:firstLineChars="200" w:firstLine="844"/>
        <w:rPr>
          <w:rFonts w:ascii="方正仿宋简体" w:eastAsia="方正仿宋简体"/>
          <w:color w:val="000000"/>
          <w:sz w:val="32"/>
          <w:szCs w:val="32"/>
          <w:lang w:eastAsia="zh-Hans"/>
        </w:rPr>
      </w:pPr>
      <w:r w:rsidRPr="003A7B08">
        <w:rPr>
          <w:rFonts w:ascii="方正仿宋简体" w:eastAsia="方正仿宋简体" w:hint="eastAsia"/>
          <w:color w:val="000000"/>
          <w:sz w:val="32"/>
          <w:szCs w:val="32"/>
          <w:lang w:eastAsia="zh-Hans"/>
        </w:rPr>
        <w:t>1.只接收在校全日制校一、二年级的</w:t>
      </w:r>
      <w:r w:rsidR="00CD733A">
        <w:rPr>
          <w:rFonts w:ascii="方正仿宋简体" w:eastAsia="方正仿宋简体" w:hint="eastAsia"/>
          <w:color w:val="000000"/>
          <w:sz w:val="32"/>
          <w:szCs w:val="32"/>
          <w:lang w:eastAsia="zh-Hans"/>
        </w:rPr>
        <w:t>普通</w:t>
      </w:r>
      <w:r w:rsidRPr="003A7B08">
        <w:rPr>
          <w:rFonts w:ascii="方正仿宋简体" w:eastAsia="方正仿宋简体" w:hint="eastAsia"/>
          <w:color w:val="000000"/>
          <w:sz w:val="32"/>
          <w:szCs w:val="32"/>
          <w:lang w:eastAsia="zh-Hans"/>
        </w:rPr>
        <w:t>类专业学生，不接收艺术类专业、体育类专业学生；</w:t>
      </w:r>
    </w:p>
    <w:p w14:paraId="37F800BE" w14:textId="77777777" w:rsidR="003A7B08" w:rsidRPr="003A7B08" w:rsidRDefault="003A7B08" w:rsidP="003A7B08">
      <w:pPr>
        <w:spacing w:line="570" w:lineRule="exact"/>
        <w:ind w:firstLineChars="200" w:firstLine="844"/>
        <w:rPr>
          <w:rFonts w:ascii="方正仿宋简体" w:eastAsia="方正仿宋简体"/>
          <w:color w:val="000000"/>
          <w:sz w:val="32"/>
          <w:szCs w:val="32"/>
          <w:lang w:eastAsia="zh-Hans"/>
        </w:rPr>
      </w:pPr>
      <w:r w:rsidRPr="003A7B08">
        <w:rPr>
          <w:rFonts w:ascii="方正仿宋简体" w:eastAsia="方正仿宋简体" w:hint="eastAsia"/>
          <w:color w:val="000000"/>
          <w:sz w:val="32"/>
          <w:szCs w:val="32"/>
          <w:lang w:eastAsia="zh-Hans"/>
        </w:rPr>
        <w:lastRenderedPageBreak/>
        <w:t>2.在校期间无任何违纪处分记录，需原专业学院出具盖章的无处分记录证明；</w:t>
      </w:r>
    </w:p>
    <w:p w14:paraId="4041581C" w14:textId="44FC2855" w:rsidR="003A7B08" w:rsidRPr="003A7B08" w:rsidRDefault="003A7B08" w:rsidP="003A7B08">
      <w:pPr>
        <w:spacing w:line="570" w:lineRule="exact"/>
        <w:ind w:firstLineChars="200" w:firstLine="844"/>
        <w:rPr>
          <w:rFonts w:ascii="方正仿宋简体" w:eastAsia="方正仿宋简体"/>
          <w:color w:val="000000"/>
          <w:sz w:val="32"/>
          <w:szCs w:val="32"/>
          <w:lang w:eastAsia="zh-Hans"/>
        </w:rPr>
      </w:pPr>
      <w:r w:rsidRPr="003A7B08">
        <w:rPr>
          <w:rFonts w:ascii="方正仿宋简体" w:eastAsia="方正仿宋简体" w:hint="eastAsia"/>
          <w:color w:val="000000"/>
          <w:sz w:val="32"/>
          <w:szCs w:val="32"/>
          <w:lang w:eastAsia="zh-Hans"/>
        </w:rPr>
        <w:t>3.</w:t>
      </w:r>
      <w:r w:rsidR="00993400" w:rsidRPr="00993400">
        <w:rPr>
          <w:rFonts w:ascii="方正仿宋简体" w:eastAsia="方正仿宋简体" w:hint="eastAsia"/>
          <w:color w:val="000000"/>
          <w:sz w:val="32"/>
          <w:szCs w:val="32"/>
          <w:lang w:eastAsia="zh-Hans"/>
        </w:rPr>
        <w:t>均需参加人文教育学院组织的统一的专业面试</w:t>
      </w:r>
      <w:r w:rsidRPr="003A7B08">
        <w:rPr>
          <w:rFonts w:ascii="方正仿宋简体" w:eastAsia="方正仿宋简体" w:hint="eastAsia"/>
          <w:color w:val="000000"/>
          <w:sz w:val="32"/>
          <w:szCs w:val="32"/>
          <w:lang w:eastAsia="zh-Hans"/>
        </w:rPr>
        <w:t>。</w:t>
      </w:r>
    </w:p>
    <w:p w14:paraId="2B06F036" w14:textId="1270C994" w:rsidR="00993400" w:rsidRPr="003A7B08" w:rsidRDefault="00993400" w:rsidP="00993400">
      <w:pPr>
        <w:spacing w:line="570" w:lineRule="exact"/>
        <w:ind w:firstLineChars="200" w:firstLine="844"/>
        <w:rPr>
          <w:rFonts w:ascii="楷体" w:eastAsia="楷体" w:hAnsi="楷体"/>
          <w:sz w:val="32"/>
          <w:szCs w:val="32"/>
        </w:rPr>
      </w:pPr>
      <w:r w:rsidRPr="003A7B08">
        <w:rPr>
          <w:rFonts w:ascii="楷体" w:eastAsia="楷体" w:hAnsi="楷体" w:hint="eastAsia"/>
          <w:sz w:val="32"/>
          <w:szCs w:val="32"/>
        </w:rPr>
        <w:t>（三）</w:t>
      </w:r>
      <w:r>
        <w:rPr>
          <w:rFonts w:ascii="楷体" w:eastAsia="楷体" w:hAnsi="楷体" w:hint="eastAsia"/>
          <w:sz w:val="32"/>
          <w:szCs w:val="32"/>
        </w:rPr>
        <w:t>考核方式及录取条件</w:t>
      </w:r>
    </w:p>
    <w:p w14:paraId="33B1005E" w14:textId="77777777" w:rsidR="00993400" w:rsidRPr="00993400" w:rsidRDefault="00993400" w:rsidP="00993400">
      <w:pPr>
        <w:spacing w:line="570" w:lineRule="exact"/>
        <w:ind w:firstLineChars="200" w:firstLine="844"/>
        <w:rPr>
          <w:rFonts w:ascii="方正仿宋简体" w:eastAsia="方正仿宋简体"/>
          <w:color w:val="000000"/>
          <w:sz w:val="32"/>
          <w:szCs w:val="32"/>
          <w:lang w:eastAsia="zh-Hans"/>
        </w:rPr>
      </w:pPr>
      <w:r w:rsidRPr="00993400">
        <w:rPr>
          <w:rFonts w:ascii="方正仿宋简体" w:eastAsia="方正仿宋简体" w:hint="eastAsia"/>
          <w:color w:val="000000"/>
          <w:sz w:val="32"/>
          <w:szCs w:val="32"/>
          <w:lang w:eastAsia="zh-Hans"/>
        </w:rPr>
        <w:t>1.考核方式：符合上述接收条件的转专业学生，方可参加由人文教育学院统一组织的学前教育专业转入学生的专业面试。</w:t>
      </w:r>
    </w:p>
    <w:p w14:paraId="3330BB6F" w14:textId="77777777" w:rsidR="00993400" w:rsidRDefault="00993400" w:rsidP="00993400">
      <w:pPr>
        <w:spacing w:line="570" w:lineRule="exact"/>
        <w:ind w:firstLineChars="200" w:firstLine="844"/>
        <w:rPr>
          <w:rFonts w:ascii="方正仿宋简体" w:eastAsia="方正仿宋简体"/>
          <w:color w:val="000000"/>
          <w:sz w:val="32"/>
          <w:szCs w:val="32"/>
        </w:rPr>
      </w:pPr>
      <w:r w:rsidRPr="00993400">
        <w:rPr>
          <w:rFonts w:ascii="方正仿宋简体" w:eastAsia="方正仿宋简体" w:hint="eastAsia"/>
          <w:color w:val="000000"/>
          <w:sz w:val="32"/>
          <w:szCs w:val="32"/>
          <w:lang w:eastAsia="zh-Hans"/>
        </w:rPr>
        <w:t>2.录取条件：以专业面试成绩排名录取，按成绩由高到低排名录取本科一年级前六名学生、录取本科二年级前五名学生。如出现成绩相同者，一并录取同分学生，录满为止。</w:t>
      </w:r>
    </w:p>
    <w:p w14:paraId="25DDF0E8" w14:textId="33C54D3C" w:rsidR="003A7B08" w:rsidRPr="003A7B08" w:rsidRDefault="003A7B08" w:rsidP="00993400">
      <w:pPr>
        <w:spacing w:line="570" w:lineRule="exact"/>
        <w:ind w:firstLineChars="200" w:firstLine="844"/>
        <w:rPr>
          <w:rFonts w:ascii="楷体" w:eastAsia="楷体" w:hAnsi="楷体"/>
          <w:sz w:val="32"/>
          <w:szCs w:val="32"/>
        </w:rPr>
      </w:pPr>
      <w:r w:rsidRPr="003A7B08">
        <w:rPr>
          <w:rFonts w:ascii="楷体" w:eastAsia="楷体" w:hAnsi="楷体" w:hint="eastAsia"/>
          <w:sz w:val="32"/>
          <w:szCs w:val="32"/>
        </w:rPr>
        <w:t>（三）联系方式</w:t>
      </w:r>
    </w:p>
    <w:p w14:paraId="7C159F5B" w14:textId="36CA74E3" w:rsidR="003A7B08" w:rsidRPr="003A7B08" w:rsidRDefault="003A7B08" w:rsidP="003A7B08">
      <w:pPr>
        <w:spacing w:line="570" w:lineRule="exact"/>
        <w:ind w:firstLineChars="200" w:firstLine="844"/>
        <w:rPr>
          <w:rFonts w:ascii="方正仿宋简体" w:eastAsia="方正仿宋简体"/>
          <w:color w:val="000000"/>
          <w:sz w:val="32"/>
          <w:szCs w:val="32"/>
          <w:lang w:eastAsia="zh-Hans"/>
        </w:rPr>
      </w:pPr>
      <w:r w:rsidRPr="003A7B08">
        <w:rPr>
          <w:rFonts w:ascii="方正仿宋简体" w:eastAsia="方正仿宋简体" w:hint="eastAsia"/>
          <w:color w:val="000000"/>
          <w:sz w:val="32"/>
          <w:szCs w:val="32"/>
          <w:lang w:eastAsia="zh-Hans"/>
        </w:rPr>
        <w:t>未尽事宜请联系人文教育学院</w:t>
      </w:r>
      <w:r w:rsidR="00993400">
        <w:rPr>
          <w:rFonts w:ascii="方正仿宋简体" w:eastAsia="方正仿宋简体" w:hint="eastAsia"/>
          <w:color w:val="000000"/>
          <w:sz w:val="32"/>
          <w:szCs w:val="32"/>
          <w:lang w:eastAsia="zh-Hans"/>
        </w:rPr>
        <w:t>覃思</w:t>
      </w:r>
      <w:r w:rsidRPr="003A7B08">
        <w:rPr>
          <w:rFonts w:ascii="方正仿宋简体" w:eastAsia="方正仿宋简体" w:hint="eastAsia"/>
          <w:color w:val="000000"/>
          <w:sz w:val="32"/>
          <w:szCs w:val="32"/>
          <w:lang w:eastAsia="zh-Hans"/>
        </w:rPr>
        <w:t>老师（</w:t>
      </w:r>
      <w:r w:rsidR="00993400" w:rsidRPr="00993400">
        <w:rPr>
          <w:rFonts w:ascii="方正仿宋简体" w:eastAsia="方正仿宋简体"/>
          <w:color w:val="000000"/>
          <w:sz w:val="32"/>
          <w:szCs w:val="32"/>
          <w:lang w:eastAsia="zh-Hans"/>
        </w:rPr>
        <w:t>QQ:1322312624</w:t>
      </w:r>
      <w:r w:rsidRPr="003A7B08">
        <w:rPr>
          <w:rFonts w:ascii="方正仿宋简体" w:eastAsia="方正仿宋简体" w:hint="eastAsia"/>
          <w:color w:val="000000"/>
          <w:sz w:val="32"/>
          <w:szCs w:val="32"/>
          <w:lang w:eastAsia="zh-Hans"/>
        </w:rPr>
        <w:t>）。</w:t>
      </w:r>
    </w:p>
    <w:p w14:paraId="378E8E22" w14:textId="77777777" w:rsidR="003A7B08" w:rsidRDefault="003A7B08" w:rsidP="003A7B08">
      <w:pPr>
        <w:pStyle w:val="a4"/>
        <w:ind w:firstLineChars="200" w:firstLine="844"/>
        <w:rPr>
          <w:rFonts w:ascii="黑体" w:eastAsia="黑体" w:hAnsi="黑体" w:cs="黑体"/>
        </w:rPr>
      </w:pPr>
      <w:r>
        <w:rPr>
          <w:rFonts w:ascii="黑体" w:eastAsia="黑体" w:hAnsi="黑体" w:cs="黑体" w:hint="eastAsia"/>
        </w:rPr>
        <w:t>二、艺术教育专业</w:t>
      </w:r>
    </w:p>
    <w:p w14:paraId="72EF772E" w14:textId="450CF82B" w:rsidR="003A7B08" w:rsidRDefault="003A7B08" w:rsidP="003A7B08">
      <w:pPr>
        <w:spacing w:line="570" w:lineRule="exact"/>
        <w:ind w:firstLineChars="200" w:firstLine="844"/>
        <w:rPr>
          <w:rFonts w:ascii="方正仿宋简体" w:eastAsia="方正仿宋简体"/>
          <w:color w:val="000000"/>
          <w:sz w:val="32"/>
          <w:szCs w:val="32"/>
        </w:rPr>
      </w:pPr>
      <w:r>
        <w:rPr>
          <w:rFonts w:ascii="方正仿宋简体" w:eastAsia="方正仿宋简体" w:hint="eastAsia"/>
          <w:color w:val="000000"/>
          <w:sz w:val="32"/>
          <w:szCs w:val="32"/>
          <w:lang w:eastAsia="zh-Hans"/>
        </w:rPr>
        <w:t>根据</w:t>
      </w:r>
      <w:r>
        <w:rPr>
          <w:rFonts w:ascii="方正仿宋简体" w:eastAsia="方正仿宋简体" w:hint="eastAsia"/>
          <w:sz w:val="32"/>
          <w:szCs w:val="32"/>
        </w:rPr>
        <w:t>《北海艺术设计学院转专业管理办法（修订）》（北艺教发〔20</w:t>
      </w:r>
      <w:r w:rsidR="00CD733A">
        <w:rPr>
          <w:rFonts w:ascii="方正仿宋简体" w:eastAsia="方正仿宋简体"/>
          <w:sz w:val="32"/>
          <w:szCs w:val="32"/>
        </w:rPr>
        <w:t>23</w:t>
      </w:r>
      <w:r>
        <w:rPr>
          <w:rFonts w:ascii="方正仿宋简体" w:eastAsia="方正仿宋简体" w:hint="eastAsia"/>
          <w:sz w:val="32"/>
          <w:szCs w:val="32"/>
        </w:rPr>
        <w:t>〕</w:t>
      </w:r>
      <w:r w:rsidR="00CD733A">
        <w:rPr>
          <w:rFonts w:ascii="方正仿宋简体" w:eastAsia="方正仿宋简体"/>
          <w:sz w:val="32"/>
          <w:szCs w:val="32"/>
        </w:rPr>
        <w:t>36</w:t>
      </w:r>
      <w:r>
        <w:rPr>
          <w:rFonts w:ascii="方正仿宋简体" w:eastAsia="方正仿宋简体" w:hint="eastAsia"/>
          <w:sz w:val="32"/>
          <w:szCs w:val="32"/>
        </w:rPr>
        <w:t>号）的相关要求</w:t>
      </w:r>
      <w:r>
        <w:rPr>
          <w:rFonts w:ascii="方正仿宋简体" w:eastAsia="方正仿宋简体" w:hint="eastAsia"/>
          <w:color w:val="000000"/>
          <w:sz w:val="32"/>
          <w:szCs w:val="32"/>
          <w:lang w:eastAsia="zh-Hans"/>
        </w:rPr>
        <w:t>，结合人文教育学院的教学资源条件，以及</w:t>
      </w:r>
      <w:r>
        <w:rPr>
          <w:rFonts w:ascii="方正仿宋简体" w:eastAsia="方正仿宋简体" w:hint="eastAsia"/>
          <w:color w:val="000000"/>
          <w:sz w:val="32"/>
          <w:szCs w:val="32"/>
        </w:rPr>
        <w:t>专业</w:t>
      </w:r>
      <w:r>
        <w:rPr>
          <w:rFonts w:ascii="方正仿宋简体" w:eastAsia="方正仿宋简体" w:hint="eastAsia"/>
          <w:color w:val="000000"/>
          <w:sz w:val="32"/>
          <w:szCs w:val="32"/>
          <w:lang w:eastAsia="zh-Hans"/>
        </w:rPr>
        <w:t>实际情况</w:t>
      </w:r>
      <w:r>
        <w:rPr>
          <w:rFonts w:ascii="方正仿宋简体" w:eastAsia="方正仿宋简体" w:hint="eastAsia"/>
          <w:color w:val="000000"/>
          <w:sz w:val="32"/>
          <w:szCs w:val="32"/>
        </w:rPr>
        <w:t>与要求，艺术教育专业本学期暂不接收转专业申请。</w:t>
      </w:r>
    </w:p>
    <w:p w14:paraId="67BC0ED4" w14:textId="77777777" w:rsidR="003A7B08" w:rsidRDefault="003A7B08" w:rsidP="003A7B08">
      <w:pPr>
        <w:pStyle w:val="a4"/>
        <w:ind w:firstLineChars="200" w:firstLine="844"/>
        <w:rPr>
          <w:rFonts w:ascii="黑体" w:eastAsia="黑体" w:hAnsi="黑体" w:cs="黑体"/>
        </w:rPr>
      </w:pPr>
      <w:r>
        <w:rPr>
          <w:rFonts w:ascii="黑体" w:eastAsia="黑体" w:hAnsi="黑体" w:cs="黑体" w:hint="eastAsia"/>
        </w:rPr>
        <w:t>三、舞蹈表演专业</w:t>
      </w:r>
    </w:p>
    <w:p w14:paraId="3491C33E" w14:textId="30CC46B4" w:rsidR="003A7B08" w:rsidRDefault="003A7B08" w:rsidP="003A7B08">
      <w:pPr>
        <w:spacing w:line="570" w:lineRule="exact"/>
        <w:ind w:firstLineChars="200" w:firstLine="844"/>
        <w:rPr>
          <w:rFonts w:ascii="方正仿宋简体" w:eastAsia="方正仿宋简体"/>
          <w:color w:val="000000"/>
          <w:sz w:val="32"/>
          <w:szCs w:val="32"/>
          <w:lang w:eastAsia="zh-Hans"/>
        </w:rPr>
      </w:pPr>
      <w:bookmarkStart w:id="0" w:name="_Hlk135839971"/>
      <w:r>
        <w:rPr>
          <w:rFonts w:ascii="方正仿宋简体" w:eastAsia="方正仿宋简体" w:hint="eastAsia"/>
          <w:color w:val="000000"/>
          <w:sz w:val="32"/>
          <w:szCs w:val="32"/>
          <w:lang w:eastAsia="zh-Hans"/>
        </w:rPr>
        <w:t>根据教育部《普通高等学校学生管理规定》</w:t>
      </w:r>
      <w:r>
        <w:rPr>
          <w:rFonts w:ascii="方正仿宋简体" w:eastAsia="方正仿宋简体" w:hint="eastAsia"/>
          <w:color w:val="000000"/>
          <w:sz w:val="32"/>
          <w:szCs w:val="32"/>
          <w:lang w:eastAsia="zh-Hans"/>
        </w:rPr>
        <w:lastRenderedPageBreak/>
        <w:t>（教育部第41号令）、自治区教育厅《关于做好我区普通高等学校学生转专业工作的通知》（桂教学生〔2016〕6号）、</w:t>
      </w:r>
      <w:r w:rsidRPr="003A7B08">
        <w:rPr>
          <w:rFonts w:ascii="方正仿宋简体" w:eastAsia="方正仿宋简体" w:hint="eastAsia"/>
          <w:color w:val="000000"/>
          <w:sz w:val="32"/>
          <w:szCs w:val="32"/>
          <w:lang w:eastAsia="zh-Hans"/>
        </w:rPr>
        <w:t>《北海艺术设计学院转专业管理办法（修订）》（北艺教发〔20</w:t>
      </w:r>
      <w:r w:rsidR="00CD733A">
        <w:rPr>
          <w:rFonts w:ascii="方正仿宋简体" w:eastAsia="方正仿宋简体"/>
          <w:color w:val="000000"/>
          <w:sz w:val="32"/>
          <w:szCs w:val="32"/>
          <w:lang w:eastAsia="zh-Hans"/>
        </w:rPr>
        <w:t>23</w:t>
      </w:r>
      <w:r w:rsidRPr="003A7B08">
        <w:rPr>
          <w:rFonts w:ascii="方正仿宋简体" w:eastAsia="方正仿宋简体" w:hint="eastAsia"/>
          <w:color w:val="000000"/>
          <w:sz w:val="32"/>
          <w:szCs w:val="32"/>
          <w:lang w:eastAsia="zh-Hans"/>
        </w:rPr>
        <w:t>〕</w:t>
      </w:r>
      <w:r w:rsidR="00CD733A">
        <w:rPr>
          <w:rFonts w:ascii="方正仿宋简体" w:eastAsia="方正仿宋简体"/>
          <w:color w:val="000000"/>
          <w:sz w:val="32"/>
          <w:szCs w:val="32"/>
          <w:lang w:eastAsia="zh-Hans"/>
        </w:rPr>
        <w:t>36</w:t>
      </w:r>
      <w:r w:rsidRPr="003A7B08">
        <w:rPr>
          <w:rFonts w:ascii="方正仿宋简体" w:eastAsia="方正仿宋简体" w:hint="eastAsia"/>
          <w:color w:val="000000"/>
          <w:sz w:val="32"/>
          <w:szCs w:val="32"/>
          <w:lang w:eastAsia="zh-Hans"/>
        </w:rPr>
        <w:t>号）的相关要求</w:t>
      </w:r>
      <w:r>
        <w:rPr>
          <w:rFonts w:ascii="方正仿宋简体" w:eastAsia="方正仿宋简体" w:hint="eastAsia"/>
          <w:color w:val="000000"/>
          <w:sz w:val="32"/>
          <w:szCs w:val="32"/>
          <w:lang w:eastAsia="zh-Hans"/>
        </w:rPr>
        <w:t>，结合专业实际情况与要求，舞蹈表演专业</w:t>
      </w:r>
      <w:r w:rsidR="00993400">
        <w:rPr>
          <w:rFonts w:ascii="方正仿宋简体" w:eastAsia="方正仿宋简体" w:hint="eastAsia"/>
          <w:color w:val="000000"/>
          <w:sz w:val="32"/>
          <w:szCs w:val="32"/>
        </w:rPr>
        <w:t>2023-2024学年</w:t>
      </w:r>
      <w:r>
        <w:rPr>
          <w:rFonts w:ascii="方正仿宋简体" w:eastAsia="方正仿宋简体" w:hint="eastAsia"/>
          <w:color w:val="000000"/>
          <w:sz w:val="32"/>
          <w:szCs w:val="32"/>
          <w:lang w:eastAsia="zh-Hans"/>
        </w:rPr>
        <w:t>暂不接收转专业申请。</w:t>
      </w:r>
    </w:p>
    <w:bookmarkEnd w:id="0"/>
    <w:p w14:paraId="56FBEE66" w14:textId="6E47C094" w:rsidR="003A7B08" w:rsidRDefault="003A7B08" w:rsidP="003A7B08">
      <w:pPr>
        <w:pStyle w:val="a4"/>
        <w:ind w:firstLineChars="200" w:firstLine="844"/>
        <w:rPr>
          <w:rFonts w:ascii="黑体" w:eastAsia="黑体" w:hAnsi="黑体" w:cs="黑体"/>
        </w:rPr>
      </w:pPr>
      <w:r>
        <w:rPr>
          <w:rFonts w:ascii="黑体" w:eastAsia="黑体" w:hAnsi="黑体" w:cs="黑体" w:hint="eastAsia"/>
        </w:rPr>
        <w:t>四、汉语言文学</w:t>
      </w:r>
      <w:r w:rsidR="00CD733A">
        <w:rPr>
          <w:rFonts w:ascii="黑体" w:eastAsia="黑体" w:hAnsi="黑体" w:cs="黑体" w:hint="eastAsia"/>
        </w:rPr>
        <w:t>专业</w:t>
      </w:r>
    </w:p>
    <w:p w14:paraId="3795190F" w14:textId="4CB74A95" w:rsidR="00CD733A" w:rsidRPr="00CD733A" w:rsidRDefault="00993400" w:rsidP="00CD733A">
      <w:pPr>
        <w:spacing w:line="570" w:lineRule="exact"/>
        <w:ind w:firstLineChars="200" w:firstLine="844"/>
        <w:rPr>
          <w:rFonts w:ascii="方正仿宋简体" w:eastAsia="方正仿宋简体"/>
          <w:color w:val="000000"/>
          <w:sz w:val="32"/>
          <w:szCs w:val="32"/>
          <w:lang w:eastAsia="zh-Hans"/>
        </w:rPr>
      </w:pPr>
      <w:r w:rsidRPr="00993400">
        <w:rPr>
          <w:rFonts w:ascii="方正仿宋简体" w:eastAsia="方正仿宋简体" w:hint="eastAsia"/>
          <w:color w:val="000000"/>
          <w:sz w:val="32"/>
          <w:szCs w:val="32"/>
          <w:lang w:eastAsia="zh-Hans"/>
        </w:rPr>
        <w:t>根据教育部《普通高等学校学生管理规定》（教育部第41号令）、自治区教育厅《关于做好我区普通高等学校学生转专业工作的通知》（桂教学生〔2016〕6号）、《北海艺术设计学院转专业管理办法（修订）》（北艺教发〔2023〕36号）的相关要求，结合专业实际情况与要求，汉语言文学专业本学期暂不接收转专业申请。</w:t>
      </w:r>
    </w:p>
    <w:p w14:paraId="3E513BFE" w14:textId="1F2AF072" w:rsidR="00993400" w:rsidRDefault="00993400" w:rsidP="00993400">
      <w:pPr>
        <w:pStyle w:val="a4"/>
        <w:ind w:firstLineChars="200" w:firstLine="844"/>
        <w:rPr>
          <w:rFonts w:ascii="黑体" w:eastAsia="黑体" w:hAnsi="黑体" w:cs="黑体"/>
        </w:rPr>
      </w:pPr>
      <w:r>
        <w:rPr>
          <w:rFonts w:ascii="黑体" w:eastAsia="黑体" w:hAnsi="黑体" w:cs="黑体" w:hint="eastAsia"/>
        </w:rPr>
        <w:t>五、哲学专业</w:t>
      </w:r>
    </w:p>
    <w:p w14:paraId="28962E79" w14:textId="4809D6E2" w:rsidR="00CD733A" w:rsidRPr="00CD733A" w:rsidRDefault="00993400" w:rsidP="00CD733A">
      <w:pPr>
        <w:spacing w:line="570" w:lineRule="exact"/>
        <w:ind w:firstLineChars="200" w:firstLine="844"/>
        <w:rPr>
          <w:rFonts w:ascii="方正仿宋简体" w:eastAsia="方正仿宋简体"/>
          <w:color w:val="000000"/>
          <w:sz w:val="32"/>
          <w:szCs w:val="32"/>
          <w:lang w:eastAsia="zh-Hans"/>
        </w:rPr>
      </w:pPr>
      <w:r w:rsidRPr="00993400">
        <w:rPr>
          <w:rFonts w:ascii="方正仿宋简体" w:eastAsia="方正仿宋简体" w:hint="eastAsia"/>
          <w:color w:val="000000"/>
          <w:sz w:val="32"/>
          <w:szCs w:val="32"/>
          <w:lang w:eastAsia="zh-Hans"/>
        </w:rPr>
        <w:t>根据教育部《普通高等学校学生管理规定》（教育部第41号令）、自治区教育厅《关于做好我区普通高等学校学生转专业工作的通知》（桂教学生〔2016〕6号）、《北海艺术设计学院转专业管理办法（修订）》（北艺教发〔2023〕36号）的相关要求，结合专业实际情况与要求，哲学专业本学期暂不接收转专业申请。</w:t>
      </w:r>
    </w:p>
    <w:p w14:paraId="5D60235A" w14:textId="2EA40AD5" w:rsidR="00993400" w:rsidRDefault="00993400" w:rsidP="00993400">
      <w:pPr>
        <w:pStyle w:val="a4"/>
        <w:ind w:firstLineChars="200" w:firstLine="844"/>
        <w:rPr>
          <w:rFonts w:ascii="黑体" w:eastAsia="黑体" w:hAnsi="黑体" w:cs="黑体"/>
        </w:rPr>
      </w:pPr>
      <w:r>
        <w:rPr>
          <w:rFonts w:ascii="黑体" w:eastAsia="黑体" w:hAnsi="黑体" w:cs="黑体" w:hint="eastAsia"/>
        </w:rPr>
        <w:t>六、汉语国际教育专业</w:t>
      </w:r>
    </w:p>
    <w:p w14:paraId="217B1074" w14:textId="086ABC54" w:rsidR="00CD733A" w:rsidRPr="003A7B08" w:rsidRDefault="00CD733A" w:rsidP="00CD733A">
      <w:pPr>
        <w:spacing w:line="570" w:lineRule="exact"/>
        <w:ind w:firstLineChars="200" w:firstLine="844"/>
        <w:rPr>
          <w:rFonts w:ascii="楷体" w:eastAsia="楷体" w:hAnsi="楷体"/>
          <w:sz w:val="32"/>
          <w:szCs w:val="32"/>
        </w:rPr>
      </w:pPr>
      <w:r w:rsidRPr="003A7B08">
        <w:rPr>
          <w:rFonts w:ascii="楷体" w:eastAsia="楷体" w:hAnsi="楷体" w:hint="eastAsia"/>
          <w:sz w:val="32"/>
          <w:szCs w:val="32"/>
        </w:rPr>
        <w:lastRenderedPageBreak/>
        <w:t>（</w:t>
      </w:r>
      <w:r w:rsidR="00993400">
        <w:rPr>
          <w:rFonts w:ascii="楷体" w:eastAsia="楷体" w:hAnsi="楷体" w:hint="eastAsia"/>
          <w:sz w:val="32"/>
          <w:szCs w:val="32"/>
        </w:rPr>
        <w:t>一</w:t>
      </w:r>
      <w:r w:rsidRPr="003A7B08">
        <w:rPr>
          <w:rFonts w:ascii="楷体" w:eastAsia="楷体" w:hAnsi="楷体" w:hint="eastAsia"/>
          <w:sz w:val="32"/>
          <w:szCs w:val="32"/>
        </w:rPr>
        <w:t>）</w:t>
      </w:r>
      <w:r w:rsidR="00993400">
        <w:rPr>
          <w:rFonts w:ascii="楷体" w:eastAsia="楷体" w:hAnsi="楷体" w:hint="eastAsia"/>
          <w:sz w:val="32"/>
          <w:szCs w:val="32"/>
        </w:rPr>
        <w:t>接收人数</w:t>
      </w:r>
    </w:p>
    <w:p w14:paraId="16B3CB63" w14:textId="0AE5830B" w:rsidR="00CD733A" w:rsidRDefault="009E5F86" w:rsidP="00CD733A">
      <w:pPr>
        <w:spacing w:line="570" w:lineRule="exact"/>
        <w:ind w:firstLineChars="200" w:firstLine="844"/>
        <w:rPr>
          <w:rFonts w:ascii="方正仿宋简体" w:eastAsia="方正仿宋简体"/>
          <w:color w:val="000000"/>
          <w:sz w:val="32"/>
          <w:szCs w:val="32"/>
          <w:lang w:eastAsia="zh-Hans"/>
        </w:rPr>
      </w:pPr>
      <w:r w:rsidRPr="009E5F86">
        <w:rPr>
          <w:rFonts w:ascii="方正仿宋简体" w:eastAsia="方正仿宋简体" w:hint="eastAsia"/>
          <w:color w:val="000000"/>
          <w:sz w:val="32"/>
          <w:szCs w:val="32"/>
          <w:lang w:eastAsia="zh-Hans"/>
        </w:rPr>
        <w:t>根据人文教育学院的教学资源条件，汉语言文学专业及哲学专业不接收转入学生；汉语国际教育专业接收5名转入学生</w:t>
      </w:r>
      <w:r w:rsidR="00CD733A" w:rsidRPr="00CD733A">
        <w:rPr>
          <w:rFonts w:ascii="方正仿宋简体" w:eastAsia="方正仿宋简体" w:hint="eastAsia"/>
          <w:color w:val="000000"/>
          <w:sz w:val="32"/>
          <w:szCs w:val="32"/>
          <w:lang w:eastAsia="zh-Hans"/>
        </w:rPr>
        <w:t>。</w:t>
      </w:r>
    </w:p>
    <w:p w14:paraId="2C2D3F5E" w14:textId="06FA5023" w:rsidR="009E5F86" w:rsidRPr="003A7B08" w:rsidRDefault="009E5F86" w:rsidP="009E5F86">
      <w:pPr>
        <w:spacing w:line="570" w:lineRule="exact"/>
        <w:ind w:firstLineChars="200" w:firstLine="844"/>
        <w:rPr>
          <w:rFonts w:ascii="楷体" w:eastAsia="楷体" w:hAnsi="楷体"/>
          <w:sz w:val="32"/>
          <w:szCs w:val="32"/>
        </w:rPr>
      </w:pPr>
      <w:r w:rsidRPr="003A7B08">
        <w:rPr>
          <w:rFonts w:ascii="楷体" w:eastAsia="楷体" w:hAnsi="楷体" w:hint="eastAsia"/>
          <w:sz w:val="32"/>
          <w:szCs w:val="32"/>
        </w:rPr>
        <w:t>（</w:t>
      </w:r>
      <w:r>
        <w:rPr>
          <w:rFonts w:ascii="楷体" w:eastAsia="楷体" w:hAnsi="楷体" w:hint="eastAsia"/>
          <w:sz w:val="32"/>
          <w:szCs w:val="32"/>
        </w:rPr>
        <w:t>二</w:t>
      </w:r>
      <w:r w:rsidRPr="003A7B08">
        <w:rPr>
          <w:rFonts w:ascii="楷体" w:eastAsia="楷体" w:hAnsi="楷体" w:hint="eastAsia"/>
          <w:sz w:val="32"/>
          <w:szCs w:val="32"/>
        </w:rPr>
        <w:t>）</w:t>
      </w:r>
      <w:r>
        <w:rPr>
          <w:rFonts w:ascii="楷体" w:eastAsia="楷体" w:hAnsi="楷体" w:hint="eastAsia"/>
          <w:sz w:val="32"/>
          <w:szCs w:val="32"/>
        </w:rPr>
        <w:t>接收条件</w:t>
      </w:r>
    </w:p>
    <w:p w14:paraId="2D1C2EC4" w14:textId="77777777" w:rsidR="009E5F86" w:rsidRPr="009E5F86" w:rsidRDefault="009E5F86" w:rsidP="009E5F86">
      <w:pPr>
        <w:spacing w:line="570" w:lineRule="exact"/>
        <w:ind w:firstLineChars="200" w:firstLine="844"/>
        <w:rPr>
          <w:rFonts w:ascii="方正仿宋简体" w:eastAsia="方正仿宋简体"/>
          <w:color w:val="000000"/>
          <w:sz w:val="32"/>
          <w:szCs w:val="32"/>
        </w:rPr>
      </w:pPr>
      <w:r w:rsidRPr="009E5F86">
        <w:rPr>
          <w:rFonts w:ascii="方正仿宋简体" w:eastAsia="方正仿宋简体" w:hint="eastAsia"/>
          <w:color w:val="000000"/>
          <w:sz w:val="32"/>
          <w:szCs w:val="32"/>
        </w:rPr>
        <w:t>根据学校转专业基本要求以及汉语国际教育专业的人才培养要求，在注重公平性、程序正当性的前提下，特设置以下接收条件：</w:t>
      </w:r>
    </w:p>
    <w:p w14:paraId="2D3AF0EB" w14:textId="77777777" w:rsidR="009E5F86" w:rsidRPr="009E5F86" w:rsidRDefault="009E5F86" w:rsidP="009E5F86">
      <w:pPr>
        <w:spacing w:line="570" w:lineRule="exact"/>
        <w:ind w:firstLineChars="200" w:firstLine="844"/>
        <w:rPr>
          <w:rFonts w:ascii="方正仿宋简体" w:eastAsia="方正仿宋简体"/>
          <w:color w:val="000000"/>
          <w:sz w:val="32"/>
          <w:szCs w:val="32"/>
        </w:rPr>
      </w:pPr>
      <w:r w:rsidRPr="009E5F86">
        <w:rPr>
          <w:rFonts w:ascii="方正仿宋简体" w:eastAsia="方正仿宋简体" w:hint="eastAsia"/>
          <w:color w:val="000000"/>
          <w:sz w:val="32"/>
          <w:szCs w:val="32"/>
        </w:rPr>
        <w:t>1.只接收在校全日制一年级的普通类专业学生，不接收艺术类专业、体育类专业学生；</w:t>
      </w:r>
    </w:p>
    <w:p w14:paraId="4939276F" w14:textId="77777777" w:rsidR="009E5F86" w:rsidRPr="009E5F86" w:rsidRDefault="009E5F86" w:rsidP="009E5F86">
      <w:pPr>
        <w:spacing w:line="570" w:lineRule="exact"/>
        <w:ind w:firstLineChars="200" w:firstLine="844"/>
        <w:rPr>
          <w:rFonts w:ascii="方正仿宋简体" w:eastAsia="方正仿宋简体"/>
          <w:color w:val="000000"/>
          <w:sz w:val="32"/>
          <w:szCs w:val="32"/>
        </w:rPr>
      </w:pPr>
      <w:r w:rsidRPr="009E5F86">
        <w:rPr>
          <w:rFonts w:ascii="方正仿宋简体" w:eastAsia="方正仿宋简体" w:hint="eastAsia"/>
          <w:color w:val="000000"/>
          <w:sz w:val="32"/>
          <w:szCs w:val="32"/>
        </w:rPr>
        <w:t>2.在校期间无任何违纪处分记录，需原专业学院出具盖章的无处分记录证明；</w:t>
      </w:r>
    </w:p>
    <w:p w14:paraId="119490AC" w14:textId="30AAB2C7" w:rsidR="00CD733A" w:rsidRPr="00CD733A" w:rsidRDefault="009E5F86" w:rsidP="009E5F86">
      <w:pPr>
        <w:spacing w:line="570" w:lineRule="exact"/>
        <w:ind w:firstLineChars="200" w:firstLine="844"/>
        <w:rPr>
          <w:rFonts w:ascii="方正仿宋简体" w:eastAsia="方正仿宋简体"/>
          <w:color w:val="000000"/>
          <w:sz w:val="32"/>
          <w:szCs w:val="32"/>
        </w:rPr>
      </w:pPr>
      <w:r w:rsidRPr="009E5F86">
        <w:rPr>
          <w:rFonts w:ascii="方正仿宋简体" w:eastAsia="方正仿宋简体" w:hint="eastAsia"/>
          <w:color w:val="000000"/>
          <w:sz w:val="32"/>
          <w:szCs w:val="32"/>
        </w:rPr>
        <w:t>3.均需参加人文教育学院统一组织的转专业测试。</w:t>
      </w:r>
    </w:p>
    <w:p w14:paraId="43066CCE" w14:textId="0F179BFA" w:rsidR="009E5F86" w:rsidRPr="003A7B08" w:rsidRDefault="009E5F86" w:rsidP="009E5F86">
      <w:pPr>
        <w:spacing w:line="570" w:lineRule="exact"/>
        <w:ind w:firstLineChars="200" w:firstLine="844"/>
        <w:rPr>
          <w:rFonts w:ascii="楷体" w:eastAsia="楷体" w:hAnsi="楷体"/>
          <w:sz w:val="32"/>
          <w:szCs w:val="32"/>
        </w:rPr>
      </w:pPr>
      <w:r w:rsidRPr="003A7B08">
        <w:rPr>
          <w:rFonts w:ascii="楷体" w:eastAsia="楷体" w:hAnsi="楷体" w:hint="eastAsia"/>
          <w:sz w:val="32"/>
          <w:szCs w:val="32"/>
        </w:rPr>
        <w:t>（三）</w:t>
      </w:r>
      <w:r>
        <w:rPr>
          <w:rFonts w:ascii="楷体" w:eastAsia="楷体" w:hAnsi="楷体" w:hint="eastAsia"/>
          <w:sz w:val="32"/>
          <w:szCs w:val="32"/>
        </w:rPr>
        <w:t>考核方式及录取条件</w:t>
      </w:r>
    </w:p>
    <w:p w14:paraId="128F0A92" w14:textId="0020A99B" w:rsidR="009E5F86" w:rsidRDefault="009E5F86" w:rsidP="009E5F86">
      <w:pPr>
        <w:spacing w:line="570" w:lineRule="exact"/>
        <w:ind w:firstLineChars="200" w:firstLine="844"/>
        <w:rPr>
          <w:rFonts w:ascii="方正仿宋简体" w:eastAsia="方正仿宋简体"/>
          <w:color w:val="000000"/>
          <w:sz w:val="32"/>
          <w:szCs w:val="32"/>
        </w:rPr>
      </w:pPr>
      <w:r w:rsidRPr="003A7B08">
        <w:rPr>
          <w:rFonts w:ascii="方正仿宋简体" w:eastAsia="方正仿宋简体" w:hint="eastAsia"/>
          <w:color w:val="000000"/>
          <w:sz w:val="32"/>
          <w:szCs w:val="32"/>
          <w:lang w:eastAsia="zh-Hans"/>
        </w:rPr>
        <w:t>1.</w:t>
      </w:r>
      <w:r>
        <w:rPr>
          <w:rFonts w:ascii="方正仿宋简体" w:eastAsia="方正仿宋简体" w:hint="eastAsia"/>
          <w:color w:val="000000"/>
          <w:sz w:val="32"/>
          <w:szCs w:val="32"/>
          <w:lang w:eastAsia="zh-Hans"/>
        </w:rPr>
        <w:t>考核方式：</w:t>
      </w:r>
      <w:r w:rsidRPr="009E5F86">
        <w:rPr>
          <w:rFonts w:ascii="方正仿宋简体" w:eastAsia="方正仿宋简体" w:hint="eastAsia"/>
          <w:color w:val="000000"/>
          <w:sz w:val="32"/>
          <w:szCs w:val="32"/>
          <w:lang w:eastAsia="zh-Hans"/>
        </w:rPr>
        <w:t>符合上述接收条件的转专业学生，方可参加由人文教育学院统一组织的汉语国际教育转入学生的专业测试，测试形式为闭卷笔试。</w:t>
      </w:r>
    </w:p>
    <w:p w14:paraId="37F36773" w14:textId="6FAD0638" w:rsidR="009E5F86" w:rsidRPr="009E5F86" w:rsidRDefault="009E5F86" w:rsidP="009E5F86">
      <w:pPr>
        <w:spacing w:line="570" w:lineRule="exact"/>
        <w:ind w:firstLineChars="200" w:firstLine="844"/>
        <w:rPr>
          <w:rFonts w:ascii="方正仿宋简体" w:eastAsia="方正仿宋简体"/>
          <w:color w:val="000000"/>
          <w:sz w:val="32"/>
          <w:szCs w:val="32"/>
        </w:rPr>
      </w:pPr>
      <w:r>
        <w:rPr>
          <w:rFonts w:ascii="方正仿宋简体" w:eastAsia="方正仿宋简体" w:hint="eastAsia"/>
          <w:color w:val="000000"/>
          <w:sz w:val="32"/>
          <w:szCs w:val="32"/>
        </w:rPr>
        <w:t>2.录取条件：</w:t>
      </w:r>
      <w:r w:rsidRPr="009E5F86">
        <w:rPr>
          <w:rFonts w:ascii="方正仿宋简体" w:eastAsia="方正仿宋简体" w:hint="eastAsia"/>
          <w:color w:val="000000"/>
          <w:sz w:val="32"/>
          <w:szCs w:val="32"/>
        </w:rPr>
        <w:t>以专业考核测试成绩排名录取。汉语国际教育专业要求测试成绩达到60分以上（含60分），按成绩由高到低排名录取前5名学生。如出现成绩相同者，一并录取同分学生，录</w:t>
      </w:r>
      <w:r w:rsidRPr="009E5F86">
        <w:rPr>
          <w:rFonts w:ascii="方正仿宋简体" w:eastAsia="方正仿宋简体" w:hint="eastAsia"/>
          <w:color w:val="000000"/>
          <w:sz w:val="32"/>
          <w:szCs w:val="32"/>
        </w:rPr>
        <w:lastRenderedPageBreak/>
        <w:t>满5人为止。</w:t>
      </w:r>
    </w:p>
    <w:p w14:paraId="752C1E7D" w14:textId="1925F835" w:rsidR="00CD733A" w:rsidRPr="003A7B08" w:rsidRDefault="00CD733A" w:rsidP="00CD733A">
      <w:pPr>
        <w:spacing w:line="570" w:lineRule="exact"/>
        <w:ind w:firstLineChars="200" w:firstLine="844"/>
        <w:rPr>
          <w:rFonts w:ascii="楷体" w:eastAsia="楷体" w:hAnsi="楷体"/>
          <w:sz w:val="32"/>
          <w:szCs w:val="32"/>
        </w:rPr>
      </w:pPr>
      <w:r w:rsidRPr="003A7B08">
        <w:rPr>
          <w:rFonts w:ascii="楷体" w:eastAsia="楷体" w:hAnsi="楷体" w:hint="eastAsia"/>
          <w:sz w:val="32"/>
          <w:szCs w:val="32"/>
        </w:rPr>
        <w:t>（</w:t>
      </w:r>
      <w:r w:rsidR="009E5F86">
        <w:rPr>
          <w:rFonts w:ascii="楷体" w:eastAsia="楷体" w:hAnsi="楷体" w:hint="eastAsia"/>
          <w:sz w:val="32"/>
          <w:szCs w:val="32"/>
        </w:rPr>
        <w:t>四</w:t>
      </w:r>
      <w:r w:rsidRPr="003A7B08">
        <w:rPr>
          <w:rFonts w:ascii="楷体" w:eastAsia="楷体" w:hAnsi="楷体" w:hint="eastAsia"/>
          <w:sz w:val="32"/>
          <w:szCs w:val="32"/>
        </w:rPr>
        <w:t>）联系方式</w:t>
      </w:r>
    </w:p>
    <w:p w14:paraId="19F5A6D5" w14:textId="18661AF5" w:rsidR="003A7B08" w:rsidRPr="00CD733A" w:rsidRDefault="00CD733A" w:rsidP="00CD733A">
      <w:pPr>
        <w:spacing w:line="570" w:lineRule="exact"/>
        <w:ind w:firstLineChars="200" w:firstLine="844"/>
        <w:rPr>
          <w:rFonts w:ascii="方正仿宋简体" w:eastAsia="方正仿宋简体"/>
          <w:color w:val="000000"/>
          <w:sz w:val="32"/>
          <w:szCs w:val="32"/>
          <w:lang w:eastAsia="zh-Hans"/>
        </w:rPr>
      </w:pPr>
      <w:r w:rsidRPr="003A7B08">
        <w:rPr>
          <w:rFonts w:ascii="方正仿宋简体" w:eastAsia="方正仿宋简体" w:hint="eastAsia"/>
          <w:color w:val="000000"/>
          <w:sz w:val="32"/>
          <w:szCs w:val="32"/>
          <w:lang w:eastAsia="zh-Hans"/>
        </w:rPr>
        <w:t>未尽事宜请联系人文教育学院</w:t>
      </w:r>
      <w:r w:rsidR="009E5F86">
        <w:rPr>
          <w:rFonts w:ascii="方正仿宋简体" w:eastAsia="方正仿宋简体" w:hint="eastAsia"/>
          <w:color w:val="000000"/>
          <w:sz w:val="32"/>
          <w:szCs w:val="32"/>
          <w:lang w:eastAsia="zh-Hans"/>
        </w:rPr>
        <w:t>李雪</w:t>
      </w:r>
      <w:r w:rsidRPr="003A7B08">
        <w:rPr>
          <w:rFonts w:ascii="方正仿宋简体" w:eastAsia="方正仿宋简体" w:hint="eastAsia"/>
          <w:color w:val="000000"/>
          <w:sz w:val="32"/>
          <w:szCs w:val="32"/>
          <w:lang w:eastAsia="zh-Hans"/>
        </w:rPr>
        <w:t>老师（</w:t>
      </w:r>
      <w:r w:rsidR="009E5F86">
        <w:rPr>
          <w:rFonts w:ascii="方正仿宋简体" w:eastAsia="方正仿宋简体" w:hint="eastAsia"/>
          <w:sz w:val="32"/>
          <w:szCs w:val="32"/>
        </w:rPr>
        <w:t>18443984643</w:t>
      </w:r>
      <w:r w:rsidRPr="003A7B08">
        <w:rPr>
          <w:rFonts w:ascii="方正仿宋简体" w:eastAsia="方正仿宋简体" w:hint="eastAsia"/>
          <w:color w:val="000000"/>
          <w:sz w:val="32"/>
          <w:szCs w:val="32"/>
          <w:lang w:eastAsia="zh-Hans"/>
        </w:rPr>
        <w:t>）。</w:t>
      </w:r>
    </w:p>
    <w:p w14:paraId="694FEC0F" w14:textId="5263B6F5" w:rsidR="000B4613" w:rsidRPr="003A7B08" w:rsidRDefault="000B4613" w:rsidP="000B4613">
      <w:pPr>
        <w:spacing w:line="570" w:lineRule="exact"/>
        <w:rPr>
          <w:rFonts w:ascii="方正仿宋简体" w:eastAsia="方正仿宋简体"/>
          <w:sz w:val="32"/>
          <w:szCs w:val="32"/>
        </w:rPr>
      </w:pPr>
    </w:p>
    <w:p w14:paraId="566EC0F9" w14:textId="77777777" w:rsidR="00AB34B4" w:rsidRPr="00BF08F6" w:rsidRDefault="00AB34B4" w:rsidP="000B4613">
      <w:pPr>
        <w:spacing w:line="570" w:lineRule="exact"/>
        <w:rPr>
          <w:rFonts w:ascii="方正仿宋简体" w:eastAsia="方正仿宋简体"/>
          <w:sz w:val="32"/>
          <w:szCs w:val="32"/>
        </w:rPr>
      </w:pPr>
    </w:p>
    <w:p w14:paraId="3A1FEEFD" w14:textId="3E933F7B" w:rsidR="000B4613" w:rsidRDefault="003A7B08" w:rsidP="000B4613">
      <w:pPr>
        <w:spacing w:line="570" w:lineRule="exact"/>
        <w:ind w:rightChars="200" w:right="624"/>
        <w:jc w:val="right"/>
        <w:rPr>
          <w:rFonts w:ascii="方正仿宋简体" w:eastAsia="方正仿宋简体"/>
          <w:sz w:val="32"/>
          <w:szCs w:val="32"/>
        </w:rPr>
      </w:pPr>
      <w:r>
        <w:rPr>
          <w:rFonts w:ascii="方正仿宋简体" w:eastAsia="方正仿宋简体" w:hint="eastAsia"/>
          <w:sz w:val="32"/>
          <w:szCs w:val="32"/>
        </w:rPr>
        <w:t>人文教育学院</w:t>
      </w:r>
    </w:p>
    <w:p w14:paraId="76203D31" w14:textId="45E40C84" w:rsidR="000B4613" w:rsidRPr="006A6D85" w:rsidRDefault="003A7B08" w:rsidP="006A6D85">
      <w:pPr>
        <w:spacing w:line="570" w:lineRule="exact"/>
        <w:ind w:rightChars="200" w:right="624"/>
        <w:jc w:val="right"/>
        <w:rPr>
          <w:rFonts w:ascii="方正仿宋简体" w:eastAsia="方正仿宋简体"/>
          <w:sz w:val="32"/>
          <w:szCs w:val="32"/>
        </w:rPr>
      </w:pPr>
      <w:r>
        <w:rPr>
          <w:rFonts w:ascii="方正仿宋简体" w:eastAsia="方正仿宋简体" w:hint="eastAsia"/>
          <w:sz w:val="32"/>
          <w:szCs w:val="32"/>
        </w:rPr>
        <w:t>2</w:t>
      </w:r>
      <w:r>
        <w:rPr>
          <w:rFonts w:ascii="方正仿宋简体" w:eastAsia="方正仿宋简体"/>
          <w:sz w:val="32"/>
          <w:szCs w:val="32"/>
        </w:rPr>
        <w:t>02</w:t>
      </w:r>
      <w:r w:rsidR="009E5F86">
        <w:rPr>
          <w:rFonts w:ascii="方正仿宋简体" w:eastAsia="方正仿宋简体" w:hint="eastAsia"/>
          <w:sz w:val="32"/>
          <w:szCs w:val="32"/>
        </w:rPr>
        <w:t>4</w:t>
      </w:r>
      <w:r>
        <w:rPr>
          <w:rFonts w:ascii="方正仿宋简体" w:eastAsia="方正仿宋简体" w:hint="eastAsia"/>
          <w:sz w:val="32"/>
          <w:szCs w:val="32"/>
        </w:rPr>
        <w:t>年</w:t>
      </w:r>
      <w:r w:rsidR="009E5F86">
        <w:rPr>
          <w:rFonts w:ascii="方正仿宋简体" w:eastAsia="方正仿宋简体" w:hint="eastAsia"/>
          <w:sz w:val="32"/>
          <w:szCs w:val="32"/>
        </w:rPr>
        <w:t>5</w:t>
      </w:r>
      <w:r>
        <w:rPr>
          <w:rFonts w:ascii="方正仿宋简体" w:eastAsia="方正仿宋简体" w:hint="eastAsia"/>
          <w:sz w:val="32"/>
          <w:szCs w:val="32"/>
        </w:rPr>
        <w:t>月</w:t>
      </w:r>
      <w:r w:rsidR="009E5F86">
        <w:rPr>
          <w:rFonts w:ascii="方正仿宋简体" w:eastAsia="方正仿宋简体" w:hint="eastAsia"/>
          <w:sz w:val="32"/>
          <w:szCs w:val="32"/>
        </w:rPr>
        <w:t>7</w:t>
      </w:r>
      <w:r>
        <w:rPr>
          <w:rFonts w:ascii="方正仿宋简体" w:eastAsia="方正仿宋简体" w:hint="eastAsia"/>
          <w:sz w:val="32"/>
          <w:szCs w:val="32"/>
        </w:rPr>
        <w:t>日</w:t>
      </w:r>
    </w:p>
    <w:sectPr w:rsidR="000B4613" w:rsidRPr="006A6D85" w:rsidSect="001707F5">
      <w:pgSz w:w="11906" w:h="16838" w:code="9"/>
      <w:pgMar w:top="1701" w:right="1588" w:bottom="1701" w:left="1588" w:header="851" w:footer="992" w:gutter="0"/>
      <w:cols w:space="425"/>
      <w:docGrid w:type="linesAndChars" w:linePitch="610" w:charSpace="208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FE878" w14:textId="77777777" w:rsidR="001707F5" w:rsidRDefault="001707F5" w:rsidP="003A7B08">
      <w:r>
        <w:separator/>
      </w:r>
    </w:p>
  </w:endnote>
  <w:endnote w:type="continuationSeparator" w:id="0">
    <w:p w14:paraId="0F6AB13F" w14:textId="77777777" w:rsidR="001707F5" w:rsidRDefault="001707F5" w:rsidP="003A7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2FD87A" w14:textId="77777777" w:rsidR="001707F5" w:rsidRDefault="001707F5" w:rsidP="003A7B08">
      <w:r>
        <w:separator/>
      </w:r>
    </w:p>
  </w:footnote>
  <w:footnote w:type="continuationSeparator" w:id="0">
    <w:p w14:paraId="5F59D2D7" w14:textId="77777777" w:rsidR="001707F5" w:rsidRDefault="001707F5" w:rsidP="003A7B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56"/>
  <w:drawingGridVerticalSpacing w:val="305"/>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3711F"/>
    <w:rsid w:val="000367A5"/>
    <w:rsid w:val="000B4613"/>
    <w:rsid w:val="001707F5"/>
    <w:rsid w:val="002C1946"/>
    <w:rsid w:val="002F1D7C"/>
    <w:rsid w:val="00387BD8"/>
    <w:rsid w:val="003A7B08"/>
    <w:rsid w:val="003F15CF"/>
    <w:rsid w:val="00480399"/>
    <w:rsid w:val="005350E2"/>
    <w:rsid w:val="00582B0F"/>
    <w:rsid w:val="005C0884"/>
    <w:rsid w:val="006A6D85"/>
    <w:rsid w:val="00792CCB"/>
    <w:rsid w:val="009374A6"/>
    <w:rsid w:val="00993400"/>
    <w:rsid w:val="009E5F86"/>
    <w:rsid w:val="00A228B4"/>
    <w:rsid w:val="00A745F6"/>
    <w:rsid w:val="00AB34B4"/>
    <w:rsid w:val="00BF08F6"/>
    <w:rsid w:val="00C3711F"/>
    <w:rsid w:val="00C618D6"/>
    <w:rsid w:val="00CD733A"/>
    <w:rsid w:val="00D40F92"/>
    <w:rsid w:val="00E712C6"/>
    <w:rsid w:val="00EC76B8"/>
    <w:rsid w:val="00F377C1"/>
    <w:rsid w:val="00F93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BAB99"/>
  <w15:docId w15:val="{F99EC3A6-133F-4266-8092-3DDAF2D5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5F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3238"/>
    <w:pPr>
      <w:ind w:firstLineChars="200" w:firstLine="420"/>
    </w:pPr>
  </w:style>
  <w:style w:type="paragraph" w:customStyle="1" w:styleId="a4">
    <w:name w:val="北艺文件正文"/>
    <w:link w:val="Char"/>
    <w:qFormat/>
    <w:rsid w:val="00F93238"/>
    <w:pPr>
      <w:spacing w:line="570" w:lineRule="exact"/>
    </w:pPr>
    <w:rPr>
      <w:rFonts w:ascii="方正仿宋简体" w:eastAsia="方正仿宋简体"/>
      <w:sz w:val="32"/>
      <w:szCs w:val="32"/>
    </w:rPr>
  </w:style>
  <w:style w:type="paragraph" w:customStyle="1" w:styleId="a5">
    <w:name w:val="北艺文件标题"/>
    <w:next w:val="a4"/>
    <w:link w:val="Char0"/>
    <w:qFormat/>
    <w:rsid w:val="00F93238"/>
    <w:pPr>
      <w:spacing w:line="570" w:lineRule="exact"/>
      <w:jc w:val="center"/>
    </w:pPr>
    <w:rPr>
      <w:rFonts w:ascii="方正小标宋简体" w:eastAsia="方正小标宋简体"/>
      <w:sz w:val="44"/>
      <w:szCs w:val="44"/>
    </w:rPr>
  </w:style>
  <w:style w:type="character" w:customStyle="1" w:styleId="Char">
    <w:name w:val="北艺文件正文 Char"/>
    <w:basedOn w:val="a0"/>
    <w:link w:val="a4"/>
    <w:rsid w:val="00F93238"/>
    <w:rPr>
      <w:rFonts w:ascii="方正仿宋简体" w:eastAsia="方正仿宋简体"/>
      <w:sz w:val="32"/>
      <w:szCs w:val="32"/>
    </w:rPr>
  </w:style>
  <w:style w:type="character" w:customStyle="1" w:styleId="Char0">
    <w:name w:val="北艺文件标题 Char"/>
    <w:basedOn w:val="a0"/>
    <w:link w:val="a5"/>
    <w:rsid w:val="00F93238"/>
    <w:rPr>
      <w:rFonts w:ascii="方正小标宋简体" w:eastAsia="方正小标宋简体"/>
      <w:sz w:val="44"/>
      <w:szCs w:val="44"/>
    </w:rPr>
  </w:style>
  <w:style w:type="paragraph" w:styleId="a6">
    <w:name w:val="header"/>
    <w:basedOn w:val="a"/>
    <w:link w:val="a7"/>
    <w:uiPriority w:val="99"/>
    <w:unhideWhenUsed/>
    <w:rsid w:val="003A7B0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3A7B08"/>
    <w:rPr>
      <w:sz w:val="18"/>
      <w:szCs w:val="18"/>
    </w:rPr>
  </w:style>
  <w:style w:type="paragraph" w:styleId="a8">
    <w:name w:val="footer"/>
    <w:basedOn w:val="a"/>
    <w:link w:val="a9"/>
    <w:uiPriority w:val="99"/>
    <w:unhideWhenUsed/>
    <w:rsid w:val="003A7B08"/>
    <w:pPr>
      <w:tabs>
        <w:tab w:val="center" w:pos="4153"/>
        <w:tab w:val="right" w:pos="8306"/>
      </w:tabs>
      <w:snapToGrid w:val="0"/>
      <w:jc w:val="left"/>
    </w:pPr>
    <w:rPr>
      <w:sz w:val="18"/>
      <w:szCs w:val="18"/>
    </w:rPr>
  </w:style>
  <w:style w:type="character" w:customStyle="1" w:styleId="a9">
    <w:name w:val="页脚 字符"/>
    <w:basedOn w:val="a0"/>
    <w:link w:val="a8"/>
    <w:uiPriority w:val="99"/>
    <w:rsid w:val="003A7B0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254</Words>
  <Characters>1451</Characters>
  <Application>Microsoft Office Word</Application>
  <DocSecurity>0</DocSecurity>
  <Lines>12</Lines>
  <Paragraphs>3</Paragraphs>
  <ScaleCrop>false</ScaleCrop>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2024-05-07T09:52:00Z</dcterms:created>
  <dcterms:modified xsi:type="dcterms:W3CDTF">2024-05-07T10:02:00Z</dcterms:modified>
</cp:coreProperties>
</file>