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24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</w:t>
      </w:r>
    </w:p>
    <w:p>
      <w:pPr>
        <w:spacing w:line="360" w:lineRule="auto"/>
        <w:ind w:right="240"/>
        <w:jc w:val="center"/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XXXX</w:t>
      </w:r>
      <w:r>
        <w:rPr>
          <w:rFonts w:hint="eastAsia" w:ascii="宋体" w:hAnsi="宋体" w:eastAsia="宋体" w:cs="宋体"/>
          <w:bCs/>
          <w:sz w:val="32"/>
          <w:szCs w:val="32"/>
        </w:rPr>
        <w:t>专业申报论证</w:t>
      </w: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报告</w:t>
      </w:r>
    </w:p>
    <w:p>
      <w:pPr>
        <w:pStyle w:val="2"/>
        <w:rPr>
          <w:rFonts w:hint="eastAsia" w:ascii="仿宋_GB2312" w:hAnsi="仿宋_GB2312" w:eastAsia="仿宋_GB2312" w:cs="仿宋_GB2312"/>
          <w:color w:val="0000FF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FF"/>
          <w:sz w:val="28"/>
          <w:szCs w:val="28"/>
          <w:lang w:val="en-US" w:eastAsia="zh-CN"/>
        </w:rPr>
        <w:t>（从设置专业的必要性和可行性、专业人才供需情况和专业建设方案等方面进行论证，要求实事求是，数据可靠。）</w:t>
      </w:r>
    </w:p>
    <w:p>
      <w:pPr>
        <w:pStyle w:val="2"/>
        <w:ind w:firstLine="640"/>
        <w:rPr>
          <w:rFonts w:ascii="宋体" w:hAnsi="宋体" w:eastAsia="宋体" w:cs="宋体"/>
          <w:bCs/>
          <w:sz w:val="32"/>
          <w:szCs w:val="32"/>
        </w:rPr>
      </w:pPr>
      <w:bookmarkStart w:id="0" w:name="_GoBack"/>
      <w:bookmarkEnd w:id="0"/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ind w:firstLine="602"/>
        <w:rPr>
          <w:rFonts w:ascii="宋体" w:hAnsi="宋体"/>
          <w:b/>
          <w:sz w:val="30"/>
          <w:szCs w:val="30"/>
        </w:rPr>
      </w:pPr>
    </w:p>
    <w:p>
      <w:pPr>
        <w:pStyle w:val="2"/>
        <w:spacing w:line="570" w:lineRule="exact"/>
        <w:ind w:firstLine="640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pStyle w:val="2"/>
        <w:spacing w:line="570" w:lineRule="exact"/>
        <w:ind w:firstLine="640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                       xxxx学院</w:t>
      </w:r>
    </w:p>
    <w:p>
      <w:pPr>
        <w:pStyle w:val="2"/>
        <w:spacing w:line="570" w:lineRule="exact"/>
        <w:ind w:firstLine="640"/>
        <w:jc w:val="center"/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                       2024年x月x日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YjU2Mzc4Y2NlZjE2MWRjMTc5MDQ3OTA5MWQ1ZTIifQ=="/>
    <w:docVar w:name="KSO_WPS_MARK_KEY" w:val="261aa8e5-9293-4d87-8294-4f7991cb2284"/>
  </w:docVars>
  <w:rsids>
    <w:rsidRoot w:val="228D79BE"/>
    <w:rsid w:val="070A2530"/>
    <w:rsid w:val="228D79BE"/>
    <w:rsid w:val="4D3D4B6D"/>
    <w:rsid w:val="6AAB2FF8"/>
    <w:rsid w:val="73C9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customStyle="1" w:styleId="5">
    <w:name w:val="正文缩进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80</Characters>
  <Lines>0</Lines>
  <Paragraphs>0</Paragraphs>
  <TotalTime>3</TotalTime>
  <ScaleCrop>false</ScaleCrop>
  <LinksUpToDate>false</LinksUpToDate>
  <CharactersWithSpaces>130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2024-05-08T03:14:00Z</dcterms:created>
  <dc:creator>Ajay阿杰</dc:creator>
  <cp:lastModifiedBy>Ajay阿杰</cp:lastModifiedBy>
  <dcterms:modified xsi:type="dcterms:W3CDTF">2024-05-08T03:44:36Z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A186911991DD4795AC48FACD07615FEE</vt:lpwstr>
  </property>
</Properties>
</file>