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4C615A">
      <w:pPr>
        <w:widowControl/>
        <w:spacing w:line="570" w:lineRule="exact"/>
        <w:rPr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  <w:shd w:val="clear" w:color="auto" w:fill="FFFFFF" w:themeFill="background1"/>
        </w:rPr>
      </w:pPr>
      <w:r>
        <w:rPr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  <w:shd w:val="clear" w:color="auto" w:fill="FFFFFF" w:themeFill="background1"/>
        </w:rPr>
        <w:t>附件1</w:t>
      </w:r>
    </w:p>
    <w:p w14:paraId="383F8706">
      <w:pPr>
        <w:autoSpaceDE w:val="0"/>
        <w:spacing w:before="156" w:beforeLines="50" w:after="156" w:afterLines="50"/>
        <w:jc w:val="center"/>
        <w:rPr>
          <w:rFonts w:hint="eastAsia" w:ascii="方正小标宋简体" w:hAnsi="宋体" w:eastAsia="方正小标宋简体"/>
          <w:b w:val="0"/>
          <w:bCs w:val="0"/>
          <w:color w:val="auto"/>
          <w:sz w:val="40"/>
          <w:szCs w:val="40"/>
        </w:rPr>
      </w:pPr>
      <w:r>
        <w:rPr>
          <w:rFonts w:hint="eastAsia" w:ascii="方正小标宋简体" w:hAnsi="宋体" w:eastAsia="方正小标宋简体"/>
          <w:b w:val="0"/>
          <w:bCs w:val="0"/>
          <w:color w:val="auto"/>
          <w:sz w:val="40"/>
          <w:szCs w:val="40"/>
        </w:rPr>
        <w:t>北海艺术设计学院展厅场地申请工作流程</w:t>
      </w:r>
    </w:p>
    <w:p w14:paraId="782BB609">
      <w:pPr>
        <w:rPr>
          <w:rFonts w:hint="eastAsia"/>
          <w:color w:val="auto"/>
        </w:rPr>
      </w:pPr>
      <w:r>
        <w:rPr>
          <w:color w:val="aut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389255</wp:posOffset>
                </wp:positionH>
                <wp:positionV relativeFrom="paragraph">
                  <wp:posOffset>9525</wp:posOffset>
                </wp:positionV>
                <wp:extent cx="4476750" cy="545465"/>
                <wp:effectExtent l="6350" t="6350" r="12700" b="19685"/>
                <wp:wrapNone/>
                <wp:docPr id="1176" name="圆角矩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0" cy="54546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EF293D">
                            <w:pPr>
                              <w:jc w:val="center"/>
                              <w:rPr>
                                <w:rFonts w:hint="eastAsia" w:ascii="仿宋" w:hAnsi="仿宋" w:eastAsia="仿宋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仿宋" w:hAnsi="仿宋" w:eastAsia="仿宋"/>
                                <w:sz w:val="24"/>
                                <w:szCs w:val="24"/>
                              </w:rPr>
                              <w:t>二级学院开学按教务处通知要求提交整学期展出计划</w:t>
                            </w:r>
                          </w:p>
                        </w:txbxContent>
                      </wps:txbx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roundrect id="圆角矩形 8" o:spid="_x0000_s1026" o:spt="2" style="position:absolute;left:0pt;margin-left:30.65pt;margin-top:0.75pt;height:42.95pt;width:352.5pt;mso-position-horizontal-relative:margin;z-index:251660288;v-text-anchor:middle;mso-width-relative:page;mso-height-relative:page;" fillcolor="#FFFFFF [3201]" filled="t" stroked="t" coordsize="21600,21600" arcsize="0.166666666666667" o:gfxdata="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">
                <v:fill on="t" focussize="0,0"/>
                <v:stroke weight="1pt" color="#000000 [3213]" miterlimit="8" joinstyle="miter"/>
                <v:imagedata o:title=""/>
                <o:lock v:ext="edit" aspectratio="f"/>
                <v:textbox>
                  <w:txbxContent>
                    <w:p w14:paraId="2CEF293D">
                      <w:pPr>
                        <w:jc w:val="center"/>
                        <w:rPr>
                          <w:rFonts w:hint="eastAsia" w:ascii="仿宋" w:hAnsi="仿宋" w:eastAsia="仿宋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仿宋" w:hAnsi="仿宋" w:eastAsia="仿宋"/>
                          <w:sz w:val="24"/>
                          <w:szCs w:val="24"/>
                        </w:rPr>
                        <w:t>二级学院开学按教务处通知要求提交整学期展出计划</w:t>
                      </w:r>
                    </w:p>
                  </w:txbxContent>
                </v:textbox>
              </v:roundrect>
            </w:pict>
          </mc:Fallback>
        </mc:AlternateContent>
      </w:r>
    </w:p>
    <w:p w14:paraId="3FF374B3">
      <w:pPr>
        <w:rPr>
          <w:rFonts w:hint="eastAsia"/>
          <w:color w:val="auto"/>
        </w:rPr>
      </w:pPr>
    </w:p>
    <w:p w14:paraId="79D0D390">
      <w:pPr>
        <w:rPr>
          <w:rFonts w:hint="eastAsia"/>
          <w:color w:val="auto"/>
        </w:rPr>
      </w:pPr>
      <w:r>
        <w:rPr>
          <w:color w:val="auto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182880</wp:posOffset>
            </wp:positionV>
            <wp:extent cx="708025" cy="487680"/>
            <wp:effectExtent l="0" t="0" r="15875" b="7620"/>
            <wp:wrapSquare wrapText="bothSides"/>
            <wp:docPr id="15" name="图片 15" descr="未标题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未标题-1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55" t="24683" r="13896" b="26523"/>
                    <a:stretch>
                      <a:fillRect/>
                    </a:stretch>
                  </pic:blipFill>
                  <pic:spPr>
                    <a:xfrm>
                      <a:off x="0" y="0"/>
                      <a:ext cx="708025" cy="487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B5121AA">
      <w:pPr>
        <w:rPr>
          <w:rFonts w:hint="eastAsia"/>
          <w:color w:val="auto"/>
        </w:rPr>
      </w:pPr>
    </w:p>
    <w:p w14:paraId="52855564">
      <w:pPr>
        <w:rPr>
          <w:rFonts w:hint="eastAsia"/>
          <w:color w:val="auto"/>
        </w:rPr>
      </w:pPr>
      <w:bookmarkStart w:id="2" w:name="_GoBack"/>
      <w:bookmarkEnd w:id="2"/>
    </w:p>
    <w:p w14:paraId="6029C6FA">
      <w:pPr>
        <w:rPr>
          <w:rFonts w:hint="eastAsia"/>
          <w:color w:val="auto"/>
        </w:rPr>
      </w:pPr>
      <w:r>
        <w:rPr>
          <w:color w:val="aut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margin">
                  <wp:posOffset>389255</wp:posOffset>
                </wp:positionH>
                <wp:positionV relativeFrom="paragraph">
                  <wp:posOffset>86360</wp:posOffset>
                </wp:positionV>
                <wp:extent cx="4476750" cy="545465"/>
                <wp:effectExtent l="6350" t="6350" r="12700" b="19685"/>
                <wp:wrapNone/>
                <wp:docPr id="2" name="圆角矩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0" cy="54546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F89DA0">
                            <w:pPr>
                              <w:jc w:val="center"/>
                              <w:rPr>
                                <w:rFonts w:hint="eastAsia" w:ascii="仿宋" w:hAnsi="仿宋" w:eastAsia="仿宋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仿宋" w:hAnsi="仿宋" w:eastAsia="仿宋"/>
                                <w:sz w:val="24"/>
                                <w:szCs w:val="24"/>
                              </w:rPr>
                              <w:t>展出前一周提交申请表到教务处审批</w:t>
                            </w:r>
                          </w:p>
                        </w:txbxContent>
                      </wps:txbx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roundrect id="圆角矩形 8" o:spid="_x0000_s1026" o:spt="2" style="position:absolute;left:0pt;margin-left:30.65pt;margin-top:6.8pt;height:42.95pt;width:352.5pt;mso-position-horizontal-relative:margin;z-index:251667456;v-text-anchor:middle;mso-width-relative:page;mso-height-relative:page;" fillcolor="#FFFFFF [3201]" filled="t" stroked="t" coordsize="21600,21600" arcsize="0.166666666666667" o:gfxdata="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">
                <v:fill on="t" focussize="0,0"/>
                <v:stroke weight="1pt" color="#000000 [3213]" miterlimit="8" joinstyle="miter"/>
                <v:imagedata o:title=""/>
                <o:lock v:ext="edit" aspectratio="f"/>
                <v:textbox>
                  <w:txbxContent>
                    <w:p w14:paraId="23F89DA0">
                      <w:pPr>
                        <w:jc w:val="center"/>
                        <w:rPr>
                          <w:rFonts w:hint="eastAsia" w:ascii="仿宋" w:hAnsi="仿宋" w:eastAsia="仿宋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仿宋" w:hAnsi="仿宋" w:eastAsia="仿宋"/>
                          <w:sz w:val="24"/>
                          <w:szCs w:val="24"/>
                        </w:rPr>
                        <w:t>展出前一周提交申请表到教务处审批</w:t>
                      </w:r>
                    </w:p>
                  </w:txbxContent>
                </v:textbox>
              </v:roundrect>
            </w:pict>
          </mc:Fallback>
        </mc:AlternateContent>
      </w:r>
    </w:p>
    <w:p w14:paraId="3DC34301">
      <w:pPr>
        <w:rPr>
          <w:rFonts w:hint="eastAsia"/>
          <w:color w:val="auto"/>
        </w:rPr>
      </w:pPr>
    </w:p>
    <w:p w14:paraId="06EE6392">
      <w:pPr>
        <w:rPr>
          <w:rFonts w:hint="eastAsia"/>
          <w:color w:val="auto"/>
        </w:rPr>
      </w:pPr>
      <w:r>
        <w:rPr>
          <w:color w:val="auto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2282825</wp:posOffset>
            </wp:positionH>
            <wp:positionV relativeFrom="paragraph">
              <wp:posOffset>2339340</wp:posOffset>
            </wp:positionV>
            <wp:extent cx="708025" cy="487680"/>
            <wp:effectExtent l="0" t="0" r="15875" b="7620"/>
            <wp:wrapSquare wrapText="bothSides"/>
            <wp:docPr id="6" name="图片 6" descr="未标题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未标题-1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55" t="24683" r="13896" b="26523"/>
                    <a:stretch>
                      <a:fillRect/>
                    </a:stretch>
                  </pic:blipFill>
                  <pic:spPr>
                    <a:xfrm>
                      <a:off x="0" y="0"/>
                      <a:ext cx="708025" cy="487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26E823A">
      <w:pPr>
        <w:rPr>
          <w:rFonts w:hint="eastAsia"/>
          <w:color w:val="auto"/>
        </w:rPr>
      </w:pPr>
      <w:r>
        <w:rPr>
          <w:color w:val="auto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2357120</wp:posOffset>
            </wp:positionH>
            <wp:positionV relativeFrom="paragraph">
              <wp:posOffset>15875</wp:posOffset>
            </wp:positionV>
            <wp:extent cx="708025" cy="487680"/>
            <wp:effectExtent l="0" t="0" r="15875" b="7620"/>
            <wp:wrapSquare wrapText="bothSides"/>
            <wp:docPr id="617" name="图片 617" descr="未标题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7" name="图片 617" descr="未标题-1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55" t="24683" r="13896" b="26523"/>
                    <a:stretch>
                      <a:fillRect/>
                    </a:stretch>
                  </pic:blipFill>
                  <pic:spPr>
                    <a:xfrm>
                      <a:off x="0" y="0"/>
                      <a:ext cx="708025" cy="487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486A8A9">
      <w:pPr>
        <w:rPr>
          <w:rFonts w:hint="eastAsia"/>
          <w:color w:val="auto"/>
        </w:rPr>
      </w:pPr>
    </w:p>
    <w:p w14:paraId="1D014114">
      <w:pPr>
        <w:rPr>
          <w:rFonts w:hint="eastAsia"/>
          <w:color w:val="auto"/>
        </w:rPr>
      </w:pPr>
      <w:r>
        <w:rPr>
          <w:color w:val="aut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389255</wp:posOffset>
                </wp:positionH>
                <wp:positionV relativeFrom="paragraph">
                  <wp:posOffset>95250</wp:posOffset>
                </wp:positionV>
                <wp:extent cx="4476750" cy="545465"/>
                <wp:effectExtent l="6350" t="6350" r="12700" b="19685"/>
                <wp:wrapNone/>
                <wp:docPr id="3" name="圆角矩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0" cy="54546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7FE9C0">
                            <w:pPr>
                              <w:jc w:val="center"/>
                              <w:rPr>
                                <w:rFonts w:hint="eastAsia" w:ascii="仿宋" w:hAnsi="仿宋" w:eastAsia="仿宋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仿宋" w:hAnsi="仿宋" w:eastAsia="仿宋"/>
                                <w:sz w:val="24"/>
                                <w:szCs w:val="24"/>
                              </w:rPr>
                              <w:t>审批通过后，按申请时间进行布展</w:t>
                            </w:r>
                          </w:p>
                        </w:txbxContent>
                      </wps:txbx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roundrect id="圆角矩形 8" o:spid="_x0000_s1026" o:spt="2" style="position:absolute;left:0pt;margin-left:30.65pt;margin-top:7.5pt;height:42.95pt;width:352.5pt;mso-position-horizontal-relative:margin;z-index:251662336;v-text-anchor:middle;mso-width-relative:page;mso-height-relative:page;" fillcolor="#FFFFFF [3201]" filled="t" stroked="t" coordsize="21600,21600" arcsize="0.166666666666667" o:gfxdata="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">
                <v:fill on="t" focussize="0,0"/>
                <v:stroke weight="1pt" color="#000000 [3213]" miterlimit="8" joinstyle="miter"/>
                <v:imagedata o:title=""/>
                <o:lock v:ext="edit" aspectratio="f"/>
                <v:textbox>
                  <w:txbxContent>
                    <w:p w14:paraId="587FE9C0">
                      <w:pPr>
                        <w:jc w:val="center"/>
                        <w:rPr>
                          <w:rFonts w:hint="eastAsia" w:ascii="仿宋" w:hAnsi="仿宋" w:eastAsia="仿宋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仿宋" w:hAnsi="仿宋" w:eastAsia="仿宋"/>
                          <w:sz w:val="24"/>
                          <w:szCs w:val="24"/>
                        </w:rPr>
                        <w:t>审批通过后，按申请时间进行布展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42A530A">
      <w:pPr>
        <w:rPr>
          <w:rFonts w:hint="eastAsia"/>
          <w:color w:val="auto"/>
        </w:rPr>
      </w:pPr>
    </w:p>
    <w:p w14:paraId="76C07800">
      <w:pPr>
        <w:rPr>
          <w:rFonts w:hint="eastAsia"/>
          <w:color w:val="auto"/>
        </w:rPr>
      </w:pPr>
    </w:p>
    <w:p w14:paraId="50C8A23E">
      <w:pPr>
        <w:rPr>
          <w:rFonts w:hint="eastAsia"/>
          <w:color w:val="auto"/>
        </w:rPr>
      </w:pPr>
      <w:r>
        <w:rPr>
          <w:color w:val="auto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2325370</wp:posOffset>
            </wp:positionH>
            <wp:positionV relativeFrom="paragraph">
              <wp:posOffset>57150</wp:posOffset>
            </wp:positionV>
            <wp:extent cx="708025" cy="487680"/>
            <wp:effectExtent l="0" t="0" r="15875" b="7620"/>
            <wp:wrapSquare wrapText="bothSides"/>
            <wp:docPr id="5" name="图片 5" descr="未标题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未标题-1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55" t="24683" r="13896" b="26523"/>
                    <a:stretch>
                      <a:fillRect/>
                    </a:stretch>
                  </pic:blipFill>
                  <pic:spPr>
                    <a:xfrm>
                      <a:off x="0" y="0"/>
                      <a:ext cx="708025" cy="487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C05034F">
      <w:pPr>
        <w:rPr>
          <w:rFonts w:hint="eastAsia"/>
          <w:color w:val="auto"/>
        </w:rPr>
      </w:pPr>
    </w:p>
    <w:p w14:paraId="275CBEEC">
      <w:pPr>
        <w:rPr>
          <w:rFonts w:hint="eastAsia"/>
          <w:color w:val="auto"/>
        </w:rPr>
      </w:pPr>
      <w:r>
        <w:rPr>
          <w:color w:val="aut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posOffset>351790</wp:posOffset>
                </wp:positionH>
                <wp:positionV relativeFrom="paragraph">
                  <wp:posOffset>153035</wp:posOffset>
                </wp:positionV>
                <wp:extent cx="4638040" cy="545465"/>
                <wp:effectExtent l="6350" t="6350" r="22860" b="19685"/>
                <wp:wrapNone/>
                <wp:docPr id="7" name="圆角矩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38040" cy="54546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34C529">
                            <w:pPr>
                              <w:jc w:val="center"/>
                              <w:rPr>
                                <w:rFonts w:hint="eastAsia" w:ascii="仿宋" w:hAnsi="仿宋" w:eastAsia="仿宋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仿宋" w:hAnsi="仿宋" w:eastAsia="仿宋"/>
                                <w:sz w:val="24"/>
                                <w:szCs w:val="24"/>
                              </w:rPr>
                              <w:t>布展时确保布局合理、美观。展出期间，定期检查展览物品，确保其安全和整洁。</w:t>
                            </w:r>
                          </w:p>
                        </w:txbxContent>
                      </wps:txbx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roundrect id="圆角矩形 8" o:spid="_x0000_s1026" o:spt="2" style="position:absolute;left:0pt;margin-left:27.7pt;margin-top:12.05pt;height:42.95pt;width:365.2pt;mso-position-horizontal-relative:margin;z-index:251664384;v-text-anchor:middle;mso-width-relative:page;mso-height-relative:page;" fillcolor="#FFFFFF [3201]" filled="t" stroked="t" coordsize="21600,21600" arcsize="0.166666666666667" o:gfxdata="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">
                <v:fill on="t" focussize="0,0"/>
                <v:stroke weight="1pt" color="#000000 [3213]" miterlimit="8" joinstyle="miter"/>
                <v:imagedata o:title=""/>
                <o:lock v:ext="edit" aspectratio="f"/>
                <v:textbox>
                  <w:txbxContent>
                    <w:p w14:paraId="6C34C529">
                      <w:pPr>
                        <w:jc w:val="center"/>
                        <w:rPr>
                          <w:rFonts w:hint="eastAsia" w:ascii="仿宋" w:hAnsi="仿宋" w:eastAsia="仿宋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仿宋" w:hAnsi="仿宋" w:eastAsia="仿宋"/>
                          <w:sz w:val="24"/>
                          <w:szCs w:val="24"/>
                        </w:rPr>
                        <w:t>布展时确保布局合理、美观。展出期间，定期检查展览物品，确保其安全和整洁。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C1539AE">
      <w:pPr>
        <w:rPr>
          <w:rFonts w:hint="eastAsia"/>
          <w:color w:val="auto"/>
        </w:rPr>
      </w:pPr>
    </w:p>
    <w:p w14:paraId="455288CD">
      <w:pPr>
        <w:rPr>
          <w:rFonts w:hint="eastAsia"/>
          <w:color w:val="auto"/>
        </w:rPr>
      </w:pPr>
    </w:p>
    <w:p w14:paraId="0A56E9FB">
      <w:pPr>
        <w:rPr>
          <w:rFonts w:hint="eastAsia"/>
          <w:color w:val="auto"/>
        </w:rPr>
      </w:pPr>
    </w:p>
    <w:p w14:paraId="435AFCED">
      <w:pPr>
        <w:rPr>
          <w:rFonts w:hint="eastAsia"/>
          <w:color w:val="auto"/>
        </w:rPr>
      </w:pPr>
    </w:p>
    <w:p w14:paraId="14A5F986">
      <w:pPr>
        <w:rPr>
          <w:rFonts w:hint="eastAsia"/>
          <w:color w:val="auto"/>
        </w:rPr>
      </w:pPr>
    </w:p>
    <w:p w14:paraId="3E6252F6">
      <w:pPr>
        <w:rPr>
          <w:rFonts w:hint="eastAsia"/>
          <w:color w:val="auto"/>
        </w:rPr>
      </w:pPr>
      <w:r>
        <w:rPr>
          <w:color w:val="aut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margin">
                  <wp:posOffset>357505</wp:posOffset>
                </wp:positionH>
                <wp:positionV relativeFrom="paragraph">
                  <wp:posOffset>62230</wp:posOffset>
                </wp:positionV>
                <wp:extent cx="4605020" cy="545465"/>
                <wp:effectExtent l="6350" t="6350" r="17780" b="19685"/>
                <wp:wrapNone/>
                <wp:docPr id="8" name="圆角矩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5020" cy="54546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355EF1">
                            <w:pPr>
                              <w:jc w:val="center"/>
                              <w:rPr>
                                <w:rFonts w:hint="eastAsia" w:ascii="仿宋" w:hAnsi="仿宋" w:eastAsia="仿宋"/>
                                <w:sz w:val="24"/>
                                <w:szCs w:val="24"/>
                              </w:rPr>
                            </w:pPr>
                            <w:bookmarkStart w:id="0" w:name="_Hlk185860669"/>
                            <w:bookmarkStart w:id="1" w:name="_Hlk185860668"/>
                            <w:r>
                              <w:rPr>
                                <w:rFonts w:hint="eastAsia" w:ascii="仿宋" w:hAnsi="仿宋" w:eastAsia="仿宋"/>
                                <w:sz w:val="24"/>
                                <w:szCs w:val="24"/>
                              </w:rPr>
                              <w:t>撤展前先与教务处沟通</w:t>
                            </w:r>
                            <w:bookmarkEnd w:id="0"/>
                            <w:bookmarkEnd w:id="1"/>
                          </w:p>
                        </w:txbxContent>
                      </wps:txbx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28.15pt;margin-top:4.9pt;height:42.95pt;width:362.6pt;mso-position-horizontal-relative:margin;z-index:251666432;v-text-anchor:middle;mso-width-relative:page;mso-height-relative:page;" fillcolor="#FFFFFF [3201]" filled="t" stroked="t" coordsize="21600,21600" arcsize="0.166666666666667" o:gfxdata="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">
                <v:fill on="t" focussize="0,0"/>
                <v:stroke weight="1pt" color="#000000 [3213]" miterlimit="8" joinstyle="miter"/>
                <v:imagedata o:title=""/>
                <o:lock v:ext="edit" aspectratio="f"/>
                <v:textbox>
                  <w:txbxContent>
                    <w:p w14:paraId="2A355EF1">
                      <w:pPr>
                        <w:jc w:val="center"/>
                        <w:rPr>
                          <w:rFonts w:hint="eastAsia" w:ascii="仿宋" w:hAnsi="仿宋" w:eastAsia="仿宋"/>
                          <w:sz w:val="24"/>
                          <w:szCs w:val="24"/>
                        </w:rPr>
                      </w:pPr>
                      <w:bookmarkStart w:id="0" w:name="_Hlk185860669"/>
                      <w:bookmarkStart w:id="1" w:name="_Hlk185860668"/>
                      <w:r>
                        <w:rPr>
                          <w:rFonts w:hint="eastAsia" w:ascii="仿宋" w:hAnsi="仿宋" w:eastAsia="仿宋"/>
                          <w:sz w:val="24"/>
                          <w:szCs w:val="24"/>
                        </w:rPr>
                        <w:t>撤展前先与教务处沟通</w:t>
                      </w:r>
                      <w:bookmarkEnd w:id="0"/>
                      <w:bookmarkEnd w:id="1"/>
                    </w:p>
                  </w:txbxContent>
                </v:textbox>
              </v:roundrect>
            </w:pict>
          </mc:Fallback>
        </mc:AlternateContent>
      </w:r>
    </w:p>
    <w:p w14:paraId="5D157391">
      <w:pPr>
        <w:rPr>
          <w:rFonts w:hint="eastAsia"/>
          <w:color w:val="auto"/>
        </w:rPr>
      </w:pPr>
    </w:p>
    <w:p w14:paraId="1AFF7777">
      <w:pPr>
        <w:rPr>
          <w:rFonts w:hint="eastAsia"/>
          <w:color w:val="auto"/>
        </w:rPr>
      </w:pPr>
    </w:p>
    <w:p w14:paraId="5596D863">
      <w:pPr>
        <w:rPr>
          <w:rFonts w:hint="eastAsia"/>
          <w:color w:val="auto"/>
        </w:rPr>
      </w:pPr>
      <w:r>
        <w:rPr>
          <w:color w:val="auto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2297430</wp:posOffset>
            </wp:positionH>
            <wp:positionV relativeFrom="paragraph">
              <wp:posOffset>48895</wp:posOffset>
            </wp:positionV>
            <wp:extent cx="708025" cy="487680"/>
            <wp:effectExtent l="0" t="0" r="15875" b="7620"/>
            <wp:wrapSquare wrapText="bothSides"/>
            <wp:docPr id="9" name="图片 9" descr="未标题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未标题-1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55" t="24683" r="13896" b="26523"/>
                    <a:stretch>
                      <a:fillRect/>
                    </a:stretch>
                  </pic:blipFill>
                  <pic:spPr>
                    <a:xfrm>
                      <a:off x="0" y="0"/>
                      <a:ext cx="708025" cy="487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6F824BC">
      <w:pPr>
        <w:rPr>
          <w:rFonts w:hint="eastAsia"/>
          <w:color w:val="auto"/>
        </w:rPr>
      </w:pPr>
    </w:p>
    <w:p w14:paraId="48A600CF">
      <w:pPr>
        <w:rPr>
          <w:rFonts w:hint="eastAsia"/>
          <w:color w:val="auto"/>
        </w:rPr>
      </w:pPr>
      <w:r>
        <w:rPr>
          <w:color w:val="auto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margin">
                  <wp:posOffset>377825</wp:posOffset>
                </wp:positionH>
                <wp:positionV relativeFrom="paragraph">
                  <wp:posOffset>113030</wp:posOffset>
                </wp:positionV>
                <wp:extent cx="4603115" cy="545465"/>
                <wp:effectExtent l="6350" t="6350" r="19685" b="19685"/>
                <wp:wrapNone/>
                <wp:docPr id="10" name="圆角矩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3115" cy="54546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DD308C">
                            <w:pPr>
                              <w:jc w:val="center"/>
                              <w:rPr>
                                <w:rFonts w:hint="eastAsia" w:ascii="仿宋" w:hAnsi="仿宋" w:eastAsia="仿宋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仿宋" w:hAnsi="仿宋" w:eastAsia="仿宋"/>
                                <w:sz w:val="24"/>
                                <w:szCs w:val="24"/>
                              </w:rPr>
                              <w:t>撤展后，关闭并清理展厅设施，恢复其原状</w:t>
                            </w:r>
                          </w:p>
                        </w:txbxContent>
                      </wps:txbx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roundrect id="圆角矩形 8" o:spid="_x0000_s1026" o:spt="2" style="position:absolute;left:0pt;margin-left:29.75pt;margin-top:8.9pt;height:42.95pt;width:362.45pt;mso-position-horizontal-relative:margin;z-index:251670528;v-text-anchor:middle;mso-width-relative:page;mso-height-relative:page;" fillcolor="#FFFFFF [3201]" filled="t" stroked="t" coordsize="21600,21600" arcsize="0.166666666666667" o:gfxdata="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">
                <v:fill on="t" focussize="0,0"/>
                <v:stroke weight="1pt" color="#000000 [3213]" miterlimit="8" joinstyle="miter"/>
                <v:imagedata o:title=""/>
                <o:lock v:ext="edit" aspectratio="f"/>
                <v:textbox>
                  <w:txbxContent>
                    <w:p w14:paraId="67DD308C">
                      <w:pPr>
                        <w:jc w:val="center"/>
                        <w:rPr>
                          <w:rFonts w:hint="eastAsia" w:ascii="仿宋" w:hAnsi="仿宋" w:eastAsia="仿宋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仿宋" w:hAnsi="仿宋" w:eastAsia="仿宋"/>
                          <w:sz w:val="24"/>
                          <w:szCs w:val="24"/>
                        </w:rPr>
                        <w:t>撤展后，关闭并清理展厅设施，恢复其原状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379EE1A">
      <w:pPr>
        <w:rPr>
          <w:rFonts w:hint="eastAsia"/>
          <w:color w:val="auto"/>
        </w:rPr>
      </w:pPr>
    </w:p>
    <w:p w14:paraId="17B01A50">
      <w:pPr>
        <w:rPr>
          <w:rFonts w:hint="eastAsia"/>
          <w:color w:val="auto"/>
        </w:rPr>
      </w:pPr>
    </w:p>
    <w:p w14:paraId="59EE31BF">
      <w:pPr>
        <w:rPr>
          <w:rFonts w:hint="eastAsia"/>
          <w:color w:val="auto"/>
        </w:rPr>
      </w:pPr>
      <w:r>
        <w:rPr>
          <w:color w:val="auto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margin">
              <wp:posOffset>2297430</wp:posOffset>
            </wp:positionH>
            <wp:positionV relativeFrom="paragraph">
              <wp:posOffset>99060</wp:posOffset>
            </wp:positionV>
            <wp:extent cx="708025" cy="487680"/>
            <wp:effectExtent l="0" t="0" r="15875" b="7620"/>
            <wp:wrapSquare wrapText="bothSides"/>
            <wp:docPr id="384088167" name="图片 384088167" descr="未标题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4088167" name="图片 384088167" descr="未标题-1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55" t="24683" r="13896" b="26523"/>
                    <a:stretch>
                      <a:fillRect/>
                    </a:stretch>
                  </pic:blipFill>
                  <pic:spPr>
                    <a:xfrm>
                      <a:off x="0" y="0"/>
                      <a:ext cx="708025" cy="487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1F75F8E">
      <w:pPr>
        <w:rPr>
          <w:rFonts w:hint="eastAsia"/>
          <w:color w:val="auto"/>
        </w:rPr>
      </w:pPr>
    </w:p>
    <w:p w14:paraId="2A198508">
      <w:pPr>
        <w:rPr>
          <w:rFonts w:hint="eastAsia"/>
          <w:color w:val="auto"/>
        </w:rPr>
      </w:pPr>
    </w:p>
    <w:p w14:paraId="30115175">
      <w:pPr>
        <w:rPr>
          <w:rFonts w:hint="eastAsia"/>
          <w:color w:val="auto"/>
        </w:rPr>
      </w:pPr>
      <w:r>
        <w:rPr>
          <w:color w:val="auto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margin">
                  <wp:posOffset>387350</wp:posOffset>
                </wp:positionH>
                <wp:positionV relativeFrom="paragraph">
                  <wp:posOffset>38735</wp:posOffset>
                </wp:positionV>
                <wp:extent cx="4621530" cy="545465"/>
                <wp:effectExtent l="6350" t="6350" r="20320" b="19685"/>
                <wp:wrapNone/>
                <wp:docPr id="185460259" name="圆角矩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21530" cy="54546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908453">
                            <w:pPr>
                              <w:jc w:val="center"/>
                              <w:rPr>
                                <w:rFonts w:hint="eastAsia" w:ascii="仿宋" w:hAnsi="仿宋" w:eastAsia="仿宋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仿宋" w:hAnsi="仿宋" w:eastAsia="仿宋"/>
                                <w:sz w:val="24"/>
                                <w:szCs w:val="24"/>
                              </w:rPr>
                              <w:t>教务处检查、验收展厅，二级学院挑选二十张展出照片提交教务处</w:t>
                            </w:r>
                          </w:p>
                        </w:txbxContent>
                      </wps:txbx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roundrect id="圆角矩形 8" o:spid="_x0000_s1026" o:spt="2" style="position:absolute;left:0pt;margin-left:30.5pt;margin-top:3.05pt;height:42.95pt;width:363.9pt;mso-position-horizontal-relative:margin;z-index:251671552;v-text-anchor:middle;mso-width-relative:page;mso-height-relative:page;" fillcolor="#FFFFFF [3201]" filled="t" stroked="t" coordsize="21600,21600" arcsize="0.166666666666667" o:gfxdata="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uAiMYtUAAAAHAQAADwAAAAAAAAABACAAAAAiAAAAZHJzL2Rv&#10;d25yZXYueG1sUEsBAhQAFAAAAAgAh07iQGfpOMoEAgAAAgQAAA4AAAAAAAAAAQAgAAAAJAEAAGRy&#10;cy9lMm9Eb2MueG1sUEsFBgAAAAAGAAYAWQEAAJoFAAAAAA==&#10;">
                <v:fill on="t" focussize="0,0"/>
                <v:stroke weight="1pt" color="#000000 [3213]" miterlimit="8" joinstyle="miter"/>
                <v:imagedata o:title=""/>
                <o:lock v:ext="edit" aspectratio="f"/>
                <v:textbox>
                  <w:txbxContent>
                    <w:p w14:paraId="29908453">
                      <w:pPr>
                        <w:jc w:val="center"/>
                        <w:rPr>
                          <w:rFonts w:hint="eastAsia" w:ascii="仿宋" w:hAnsi="仿宋" w:eastAsia="仿宋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仿宋" w:hAnsi="仿宋" w:eastAsia="仿宋"/>
                          <w:sz w:val="24"/>
                          <w:szCs w:val="24"/>
                        </w:rPr>
                        <w:t>教务处检查、验收展厅，二级学院挑选二十张展出照片提交教务处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36ECF45">
      <w:pPr>
        <w:rPr>
          <w:rFonts w:hint="eastAsia"/>
          <w:color w:val="auto"/>
        </w:rPr>
      </w:pPr>
    </w:p>
    <w:p w14:paraId="6D1254C4">
      <w:pPr>
        <w:rPr>
          <w:rFonts w:hint="eastAsia"/>
          <w:color w:val="auto"/>
        </w:rPr>
      </w:pPr>
    </w:p>
    <w:p w14:paraId="734AE713">
      <w:pPr>
        <w:rPr>
          <w:rFonts w:hint="eastAsia"/>
          <w:color w:val="auto"/>
        </w:rPr>
      </w:pPr>
    </w:p>
    <w:p w14:paraId="1B8FB81E">
      <w:pPr>
        <w:rPr>
          <w:rFonts w:hint="eastAsia"/>
          <w:color w:val="auto"/>
        </w:rPr>
      </w:pPr>
    </w:p>
    <w:p w14:paraId="7397263F">
      <w:pPr>
        <w:rPr>
          <w:rFonts w:hint="eastAsia"/>
          <w:color w:val="auto"/>
        </w:rPr>
        <w:sectPr>
          <w:footerReference r:id="rId3" w:type="default"/>
          <w:pgSz w:w="11906" w:h="16838"/>
          <w:pgMar w:top="1701" w:right="1588" w:bottom="1701" w:left="1588" w:header="851" w:footer="992" w:gutter="0"/>
          <w:cols w:space="425" w:num="1"/>
          <w:docGrid w:type="lines" w:linePitch="312" w:charSpace="0"/>
        </w:sectPr>
      </w:pPr>
    </w:p>
    <w:p w14:paraId="156F92B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E50EBA">
    <w:pPr>
      <w:pStyle w:val="2"/>
      <w:rPr>
        <w:rFonts w:hint="eastAsia"/>
      </w:rPr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EE12247">
                          <w:pPr>
                            <w:pStyle w:val="2"/>
                            <w:rPr>
                              <w:rFonts w:hint="eastAsia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EE12247">
                    <w:pPr>
                      <w:pStyle w:val="2"/>
                      <w:rPr>
                        <w:rFonts w:hint="eastAsia"/>
                      </w:rPr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6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AB7352F"/>
    <w:rsid w:val="05DD332B"/>
    <w:rsid w:val="7AB73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2025-09-08T09:28:00Z</dcterms:created>
  <dc:creator>Patuo</dc:creator>
  <cp:lastModifiedBy>Patuo</cp:lastModifiedBy>
  <dcterms:modified xsi:type="dcterms:W3CDTF">2025-09-08T09:28:40Z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5F7AE600DBB74BF6B782ACACCDDD8140_11</vt:lpwstr>
  </property>
  <property fmtid="{D5CDD505-2E9C-101B-9397-08002B2CF9AE}" pid="4" name="KSOTemplateDocerSaveRecord">
    <vt:lpwstr>eyJoZGlkIjoiMDY1ZmQ0NGY3NDM4ZTAxMjRiMTUyNmEzMWViYjc1YjkiLCJ1c2VySWQiOiIyOTgyMDI5MzUifQ==</vt:lpwstr>
  </property>
</Properties>
</file>