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20" w:afterLines="50" w:line="570" w:lineRule="exact"/>
        <w:jc w:val="left"/>
        <w:textAlignment w:val="auto"/>
        <w:outlineLvl w:val="2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bookmarkStart w:id="0" w:name="_Toc3219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附件1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jc w:val="center"/>
        <w:textAlignment w:val="auto"/>
        <w:rPr>
          <w:rFonts w:ascii="方正小标宋简体" w:hAnsi="仿宋" w:eastAsia="方正小标宋简体" w:cs="仿宋"/>
          <w:color w:val="000000" w:themeColor="text1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方正小标宋简体" w:hAnsi="仿宋" w:eastAsia="方正小标宋简体" w:cs="仿宋"/>
          <w:color w:val="000000" w:themeColor="text1"/>
          <w:kern w:val="0"/>
          <w:sz w:val="44"/>
          <w:szCs w:val="44"/>
          <w:lang w:bidi="zh-CN"/>
          <w14:textFill>
            <w14:solidFill>
              <w14:schemeClr w14:val="tx1"/>
            </w14:solidFill>
          </w14:textFill>
        </w:rPr>
        <w:t>北海艺术设计学院</w:t>
      </w:r>
      <w:r>
        <w:rPr>
          <w:rFonts w:hint="eastAsia" w:ascii="方正小标宋简体" w:hAnsi="仿宋" w:eastAsia="方正小标宋简体" w:cs="仿宋"/>
          <w:color w:val="000000" w:themeColor="text1"/>
          <w:spacing w:val="-3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  <w:t>实习</w:t>
      </w:r>
      <w:r>
        <w:rPr>
          <w:rFonts w:hint="eastAsia" w:ascii="方正小标宋简体" w:hAnsi="仿宋" w:eastAsia="方正小标宋简体" w:cs="仿宋"/>
          <w:color w:val="000000" w:themeColor="text1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  <w:t>教</w:t>
      </w:r>
      <w:r>
        <w:rPr>
          <w:rFonts w:hint="eastAsia" w:ascii="方正小标宋简体" w:hAnsi="仿宋" w:eastAsia="方正小标宋简体" w:cs="仿宋"/>
          <w:color w:val="000000" w:themeColor="text1"/>
          <w:spacing w:val="-3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方正小标宋简体" w:hAnsi="仿宋" w:eastAsia="方正小标宋简体" w:cs="仿宋"/>
          <w:color w:val="000000" w:themeColor="text1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  <w:t>大纲</w:t>
      </w:r>
      <w:bookmarkEnd w:id="1"/>
      <w:r>
        <w:rPr>
          <w:rFonts w:hint="eastAsia" w:ascii="方正小标宋简体" w:hAnsi="仿宋" w:eastAsia="方正小标宋简体" w:cs="仿宋"/>
          <w:color w:val="000000" w:themeColor="text1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小标宋简体" w:hAnsi="仿宋" w:eastAsia="方正小标宋简体" w:cs="仿宋"/>
          <w:color w:val="000000" w:themeColor="text1"/>
          <w:kern w:val="0"/>
          <w:sz w:val="44"/>
          <w:szCs w:val="44"/>
          <w:lang w:bidi="zh-CN"/>
          <w14:textFill>
            <w14:solidFill>
              <w14:schemeClr w14:val="tx1"/>
            </w14:solidFill>
          </w14:textFill>
        </w:rPr>
        <w:t>模板</w:t>
      </w:r>
      <w:r>
        <w:rPr>
          <w:rFonts w:hint="eastAsia" w:ascii="方正小标宋简体" w:hAnsi="仿宋" w:eastAsia="方正小标宋简体" w:cs="仿宋"/>
          <w:color w:val="000000" w:themeColor="text1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jc w:val="center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44"/>
          <w:szCs w:val="44"/>
          <w:lang w:val="zh-CN" w:bidi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代码：（与人才培养方案、教务系统一致）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实习名称：（需按人才培养方案写全称）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16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pacing w:val="-6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实习类型：</w:t>
      </w:r>
      <w:r>
        <w:rPr>
          <w:rFonts w:hint="eastAsia" w:ascii="方正仿宋简体" w:hAnsi="方正仿宋简体" w:eastAsia="方正仿宋简体" w:cs="方正仿宋简体"/>
          <w:color w:val="000000" w:themeColor="text1"/>
          <w:spacing w:val="-20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spacing w:val="-9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填</w:t>
      </w:r>
      <w:r>
        <w:rPr>
          <w:rFonts w:hint="eastAsia" w:ascii="方正仿宋简体" w:hAnsi="方正仿宋简体" w:eastAsia="方正仿宋简体" w:cs="方正仿宋简体"/>
          <w:color w:val="000000" w:themeColor="text1"/>
          <w:spacing w:val="-9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分散实习、集中实习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300"/>
          <w:tab w:val="left" w:pos="58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实习时间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3300"/>
          <w:tab w:val="left" w:pos="582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实习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="方正仿宋简体" w:hAnsi="方正仿宋简体" w:eastAsia="方正仿宋简体" w:cs="方正仿宋简体"/>
          <w:color w:val="000000" w:themeColor="text1"/>
          <w:spacing w:val="-3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2238" w:leftChars="304" w:hanging="1600" w:hangingChars="5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实习性质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：（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填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认识实习、课程实习、专业实习、企业实习、毕业实习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2168" w:leftChars="304" w:hanging="1530" w:hangingChars="500"/>
        <w:textAlignment w:val="auto"/>
        <w:rPr>
          <w:rFonts w:ascii="仿宋" w:hAnsi="仿宋" w:eastAsia="仿宋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pacing w:val="-7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先修实习：</w:t>
      </w:r>
      <w:r>
        <w:rPr>
          <w:rFonts w:hint="eastAsia" w:ascii="方正仿宋简体" w:hAnsi="方正仿宋简体" w:eastAsia="方正仿宋简体" w:cs="方正仿宋简体"/>
          <w:color w:val="000000" w:themeColor="text1"/>
          <w:spacing w:val="-24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仿宋简体" w:hAnsi="方正仿宋简体" w:eastAsia="方正仿宋简体" w:cs="方正仿宋简体"/>
          <w:color w:val="000000" w:themeColor="text1"/>
          <w:spacing w:val="-6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是指本专业教学计划内应先修的实习，有则写，无</w:t>
      </w:r>
      <w:r>
        <w:rPr>
          <w:rFonts w:hint="eastAsia" w:ascii="方正仿宋简体" w:hAnsi="方正仿宋简体" w:eastAsia="方正仿宋简体" w:cs="方正仿宋简体"/>
          <w:color w:val="000000" w:themeColor="text1"/>
          <w:spacing w:val="-4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则不写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jc w:val="left"/>
        <w:textAlignment w:val="auto"/>
        <w:rPr>
          <w:rFonts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一、实习的性质和目标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写明本实习的授课对象，属于（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认识实习、课程实习、专业实习、企业实习、毕业实习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），在人才培养过程（培养计划）中的地位及作用，学生通过学习该实习后，在思想、知识和能力等方面应达到的目标。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jc w:val="left"/>
        <w:textAlignment w:val="auto"/>
        <w:rPr>
          <w:rFonts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二、实习教学内容及要求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包括本实习主要内容，实习的重点、难点，并分章节详细编写内容及要求。实践技能部分，分为“熟练掌握”、“掌握”、“基本掌握”三个层次。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（注：“掌握”：是指学生能根据不同情况对某些概念、定律、原理、方法等在正确理解的基础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zh-CN" w:bidi="zh-CN"/>
        </w:rPr>
        <w:t>上结合实例加以运用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，能够进行分析和综合。）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jc w:val="left"/>
        <w:textAlignment w:val="auto"/>
        <w:rPr>
          <w:rFonts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、考核方式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auto"/>
          <w:kern w:val="0"/>
          <w:sz w:val="32"/>
          <w:szCs w:val="32"/>
          <w:lang w:val="zh-CN" w:bidi="zh-CN"/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实习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计划的规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zh-CN" w:bidi="zh-CN"/>
        </w:rPr>
        <w:t>定，根据</w:t>
      </w:r>
      <w:r>
        <w:rPr>
          <w:rFonts w:ascii="方正仿宋简体" w:hAnsi="方正仿宋简体" w:eastAsia="方正仿宋简体" w:cs="方正仿宋简体"/>
          <w:color w:val="auto"/>
          <w:kern w:val="0"/>
          <w:sz w:val="32"/>
          <w:szCs w:val="32"/>
          <w:lang w:bidi="zh-CN"/>
        </w:rPr>
        <w:t>实习成果可以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bidi="zh-CN"/>
        </w:rPr>
        <w:t>实习</w:t>
      </w:r>
      <w:r>
        <w:rPr>
          <w:rFonts w:ascii="方正仿宋简体" w:hAnsi="方正仿宋简体" w:eastAsia="方正仿宋简体" w:cs="方正仿宋简体"/>
          <w:color w:val="auto"/>
          <w:kern w:val="0"/>
          <w:sz w:val="32"/>
          <w:szCs w:val="32"/>
          <w:lang w:bidi="zh-CN"/>
        </w:rPr>
        <w:t>报告、实习作品、实习论文、实习证明、实习鉴定表等，填写不少于一个实习成果，可填多个。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jc w:val="left"/>
        <w:textAlignment w:val="auto"/>
        <w:rPr>
          <w:rFonts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、推荐教材与参考书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实习教学大纲中指定的建议教材及教学参考书应择优选择，且与设定的教学内容能较好的吻合。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（一）推荐教材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[序号]作者.书名.版本项，出版地：出版者，出版年.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（二）参考书目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[序号]作者.书名.出版地：出版者，出版年.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jc w:val="left"/>
        <w:textAlignment w:val="auto"/>
        <w:rPr>
          <w:rFonts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黑体" w:hAnsi="仿宋" w:eastAsia="黑体" w:cs="仿宋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、其他说明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楷体" w:hAnsi="楷体" w:eastAsia="楷体" w:cs="楷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）如需对大纲进行说明则写，无则略，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大纲制（修）订人：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大纲审定人：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left="0" w:firstLine="640" w:firstLineChars="200"/>
        <w:textAlignment w:val="auto"/>
        <w:rPr>
          <w:rFonts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）附排版要求：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A4纸，上下左右页边距均为2.5厘米。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文件标题用宋体三号字加粗居中；正文用宋体小四号，一级标题需加粗。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除表格外，全文行距为固定值22磅；表格中行距视内容需要自行调整。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正文插入页码，页码居中。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关于序号的用法：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第一级标题序码用：一、二、三、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第二级标题序码用：（一）（二）（三），不能写成：（一）、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（二）、（三）。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第三级标题序码用：1．2．3．，不能写成1、2、3，键入标点“．”时要注意切换成全角。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第四级标题序码用：（1）（2）（3），不能写成⑴、⑵、⑶。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第五级标题序码用：①②③，不能写成①、②、③，序码“①②③”从插入菜单的特殊符号项的数字序号处选出键入。</w:t>
      </w:r>
    </w:p>
    <w:p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大纲的编写大纲如果是源于教材的，应做到高于教材，建议不要用第×章、第×节作各部分内容的序号。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395A6C0A"/>
    <w:rsid w:val="395A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952</Words>
  <Characters>963</Characters>
  <Lines>0</Lines>
  <Paragraphs>0</Paragraphs>
  <TotalTime>0</TotalTime>
  <ScaleCrop>false</ScaleCrop>
  <LinksUpToDate>false</LinksUpToDate>
  <CharactersWithSpaces>963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2022-10-24T03:51:00Z</dcterms:created>
  <dc:creator>NING MEI</dc:creator>
  <cp:lastModifiedBy>NING MEI</cp:lastModifiedBy>
  <dcterms:modified xsi:type="dcterms:W3CDTF">2022-10-24T03:51:45Z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079008196F9746AF8E907F8CB1C45B7F</vt:lpwstr>
  </property>
</Properties>
</file>