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049" w:rsidRDefault="006241CA">
      <w:pPr>
        <w:spacing w:line="560" w:lineRule="exac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附件2</w:t>
      </w:r>
    </w:p>
    <w:p w:rsidR="001A3049" w:rsidRDefault="006241CA">
      <w:pPr>
        <w:spacing w:line="560" w:lineRule="exact"/>
        <w:jc w:val="center"/>
        <w:rPr>
          <w:rFonts w:ascii="方正小标宋简体" w:eastAsia="方正小标宋简体" w:hAnsi="仿宋"/>
          <w:sz w:val="44"/>
          <w:szCs w:val="44"/>
        </w:rPr>
      </w:pPr>
      <w:r>
        <w:rPr>
          <w:rFonts w:ascii="方正小标宋简体" w:eastAsia="方正小标宋简体" w:hAnsi="仿宋" w:hint="eastAsia"/>
          <w:sz w:val="44"/>
          <w:szCs w:val="44"/>
        </w:rPr>
        <w:t>第七届中国国际“互联网＋”大学生创新创业大赛总决赛</w:t>
      </w:r>
    </w:p>
    <w:p w:rsidR="001A3049" w:rsidRDefault="006241CA">
      <w:pPr>
        <w:spacing w:line="560" w:lineRule="exact"/>
        <w:jc w:val="center"/>
        <w:rPr>
          <w:rFonts w:ascii="方正小标宋简体" w:eastAsia="方正小标宋简体" w:hAnsi="仿宋"/>
          <w:sz w:val="44"/>
          <w:szCs w:val="44"/>
        </w:rPr>
      </w:pPr>
      <w:r>
        <w:rPr>
          <w:rFonts w:ascii="方正小标宋简体" w:eastAsia="方正小标宋简体" w:hAnsi="仿宋" w:hint="eastAsia"/>
          <w:sz w:val="44"/>
          <w:szCs w:val="44"/>
        </w:rPr>
        <w:t>广西壮族自治区获奖名单</w:t>
      </w:r>
    </w:p>
    <w:p w:rsidR="001A3049" w:rsidRDefault="006241CA">
      <w:pPr>
        <w:spacing w:line="560" w:lineRule="exact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一、高教主赛道</w:t>
      </w:r>
    </w:p>
    <w:p w:rsidR="001A3049" w:rsidRDefault="006241CA">
      <w:pPr>
        <w:spacing w:line="560" w:lineRule="exact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金奖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4"/>
        <w:gridCol w:w="3850"/>
        <w:gridCol w:w="2069"/>
        <w:gridCol w:w="979"/>
        <w:gridCol w:w="4143"/>
        <w:gridCol w:w="2878"/>
      </w:tblGrid>
      <w:tr w:rsidR="00215488" w:rsidTr="00AE7A5A">
        <w:trPr>
          <w:trHeight w:val="311"/>
        </w:trPr>
        <w:tc>
          <w:tcPr>
            <w:tcW w:w="794" w:type="dxa"/>
            <w:vAlign w:val="center"/>
          </w:tcPr>
          <w:p w:rsidR="00215488" w:rsidRDefault="00215488">
            <w:pPr>
              <w:jc w:val="center"/>
              <w:rPr>
                <w:rFonts w:asciiTheme="minorEastAsia" w:hAnsiTheme="minorEastAsia" w:cstheme="minorEastAsia"/>
                <w:b/>
                <w:bCs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850" w:type="dxa"/>
            <w:vAlign w:val="center"/>
          </w:tcPr>
          <w:p w:rsidR="00215488" w:rsidRDefault="00215488">
            <w:pPr>
              <w:jc w:val="center"/>
              <w:rPr>
                <w:rFonts w:asciiTheme="minorEastAsia" w:hAnsiTheme="minorEastAsia" w:cstheme="minorEastAsia"/>
                <w:b/>
                <w:bCs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2069" w:type="dxa"/>
            <w:vAlign w:val="center"/>
          </w:tcPr>
          <w:p w:rsidR="00215488" w:rsidRDefault="00215488">
            <w:pPr>
              <w:jc w:val="center"/>
              <w:rPr>
                <w:rFonts w:asciiTheme="minorEastAsia" w:hAnsiTheme="minorEastAsia" w:cstheme="minorEastAsia"/>
                <w:b/>
                <w:bCs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979" w:type="dxa"/>
            <w:vAlign w:val="center"/>
          </w:tcPr>
          <w:p w:rsidR="00215488" w:rsidRDefault="00215488">
            <w:pPr>
              <w:jc w:val="center"/>
              <w:rPr>
                <w:rFonts w:asciiTheme="minorEastAsia" w:hAnsiTheme="minorEastAsia" w:cstheme="minorEastAsia"/>
                <w:b/>
                <w:bCs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4143" w:type="dxa"/>
            <w:vAlign w:val="center"/>
          </w:tcPr>
          <w:p w:rsidR="00215488" w:rsidRDefault="00215488">
            <w:pPr>
              <w:jc w:val="center"/>
              <w:rPr>
                <w:rFonts w:asciiTheme="minorEastAsia" w:hAnsiTheme="minorEastAsia" w:cstheme="minorEastAsia"/>
                <w:b/>
                <w:bCs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878" w:type="dxa"/>
            <w:vAlign w:val="center"/>
          </w:tcPr>
          <w:p w:rsidR="00215488" w:rsidRDefault="00215488">
            <w:pPr>
              <w:jc w:val="center"/>
              <w:rPr>
                <w:rFonts w:asciiTheme="minorEastAsia" w:hAnsiTheme="minorEastAsia" w:cstheme="minorEastAsia"/>
                <w:b/>
                <w:bCs/>
                <w:kern w:val="0"/>
                <w:sz w:val="20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kern w:val="0"/>
                <w:szCs w:val="21"/>
              </w:rPr>
              <w:t>指导老师</w:t>
            </w:r>
          </w:p>
        </w:tc>
      </w:tr>
      <w:tr w:rsidR="00215488" w:rsidTr="00AE7A5A">
        <w:trPr>
          <w:trHeight w:val="918"/>
        </w:trPr>
        <w:tc>
          <w:tcPr>
            <w:tcW w:w="794" w:type="dxa"/>
            <w:vAlign w:val="center"/>
          </w:tcPr>
          <w:p w:rsidR="00215488" w:rsidRDefault="0021548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128</w:t>
            </w:r>
          </w:p>
        </w:tc>
        <w:tc>
          <w:tcPr>
            <w:tcW w:w="3850" w:type="dxa"/>
            <w:vAlign w:val="center"/>
          </w:tcPr>
          <w:p w:rsidR="00215488" w:rsidRDefault="00215488">
            <w:pPr>
              <w:widowControl/>
              <w:jc w:val="left"/>
              <w:textAlignment w:val="top"/>
              <w:rPr>
                <w:rFonts w:asciiTheme="minorEastAsia" w:hAnsiTheme="minorEastAsia" w:cstheme="minorEastAsia"/>
                <w:kern w:val="0"/>
                <w:sz w:val="20"/>
                <w:szCs w:val="21"/>
              </w:rPr>
            </w:pPr>
            <w:r>
              <w:rPr>
                <w:rStyle w:val="font21"/>
                <w:rFonts w:hint="default"/>
                <w:lang w:bidi="ar"/>
              </w:rPr>
              <w:t>菲尔特</w:t>
            </w:r>
            <w:r>
              <w:rPr>
                <w:rStyle w:val="font31"/>
                <w:lang w:bidi="ar"/>
              </w:rPr>
              <w:t>——</w:t>
            </w:r>
            <w:r>
              <w:rPr>
                <w:rStyle w:val="font21"/>
                <w:rFonts w:hint="default"/>
                <w:lang w:bidi="ar"/>
              </w:rPr>
              <w:t>超亲水超疏油新型油水分离器提供商</w:t>
            </w:r>
          </w:p>
        </w:tc>
        <w:tc>
          <w:tcPr>
            <w:tcW w:w="2069" w:type="dxa"/>
            <w:vAlign w:val="center"/>
          </w:tcPr>
          <w:p w:rsidR="00215488" w:rsidRDefault="0021548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1"/>
              </w:rPr>
            </w:pPr>
            <w:r>
              <w:rPr>
                <w:rStyle w:val="font21"/>
                <w:rFonts w:hint="default"/>
                <w:lang w:bidi="ar"/>
              </w:rPr>
              <w:t>广西民族大学</w:t>
            </w:r>
          </w:p>
        </w:tc>
        <w:tc>
          <w:tcPr>
            <w:tcW w:w="979" w:type="dxa"/>
            <w:vAlign w:val="center"/>
          </w:tcPr>
          <w:p w:rsidR="00215488" w:rsidRDefault="00215488">
            <w:pPr>
              <w:widowControl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1"/>
              </w:rPr>
            </w:pPr>
            <w:r>
              <w:rPr>
                <w:rStyle w:val="font21"/>
                <w:rFonts w:hint="default"/>
                <w:lang w:bidi="ar"/>
              </w:rPr>
              <w:t>宋佳奕</w:t>
            </w:r>
          </w:p>
        </w:tc>
        <w:tc>
          <w:tcPr>
            <w:tcW w:w="4143" w:type="dxa"/>
            <w:vAlign w:val="center"/>
          </w:tcPr>
          <w:p w:rsidR="00215488" w:rsidRDefault="00215488">
            <w:pPr>
              <w:widowControl/>
              <w:jc w:val="left"/>
              <w:textAlignment w:val="top"/>
              <w:rPr>
                <w:rFonts w:asciiTheme="minorEastAsia" w:hAnsiTheme="minorEastAsia" w:cstheme="minorEastAsia"/>
                <w:kern w:val="0"/>
                <w:sz w:val="20"/>
                <w:szCs w:val="21"/>
              </w:rPr>
            </w:pPr>
            <w:r>
              <w:rPr>
                <w:rStyle w:val="font21"/>
                <w:rFonts w:hint="default"/>
                <w:lang w:bidi="ar"/>
              </w:rPr>
              <w:t>韦春意、黄钰森、梁舒淇、梁彩琳、陈冰玺、梁祥耀、陈钧鑫、何  珍、刘策元、李林芝</w:t>
            </w:r>
          </w:p>
        </w:tc>
        <w:tc>
          <w:tcPr>
            <w:tcW w:w="2878" w:type="dxa"/>
            <w:vAlign w:val="center"/>
          </w:tcPr>
          <w:p w:rsidR="00215488" w:rsidRDefault="00215488">
            <w:pPr>
              <w:widowControl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1"/>
              </w:rPr>
            </w:pPr>
            <w:r>
              <w:rPr>
                <w:rStyle w:val="font21"/>
                <w:rFonts w:hint="default"/>
                <w:lang w:bidi="ar"/>
              </w:rPr>
              <w:t>黄在银、杜方凯、高  斌、周  燕</w:t>
            </w:r>
          </w:p>
        </w:tc>
      </w:tr>
    </w:tbl>
    <w:p w:rsidR="001A3049" w:rsidRDefault="001A3049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（国际参赛项目）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41"/>
        <w:gridCol w:w="3382"/>
        <w:gridCol w:w="1485"/>
        <w:gridCol w:w="1335"/>
        <w:gridCol w:w="1470"/>
        <w:gridCol w:w="2940"/>
        <w:gridCol w:w="1845"/>
        <w:gridCol w:w="1515"/>
      </w:tblGrid>
      <w:tr w:rsidR="001A3049">
        <w:tc>
          <w:tcPr>
            <w:tcW w:w="741" w:type="dxa"/>
            <w:vAlign w:val="center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382" w:type="dxa"/>
            <w:vAlign w:val="center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1485" w:type="dxa"/>
            <w:vAlign w:val="center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国家（地区）</w:t>
            </w:r>
          </w:p>
        </w:tc>
        <w:tc>
          <w:tcPr>
            <w:tcW w:w="1335" w:type="dxa"/>
            <w:vAlign w:val="center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1470" w:type="dxa"/>
            <w:vAlign w:val="center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2940" w:type="dxa"/>
            <w:vAlign w:val="center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1845" w:type="dxa"/>
            <w:vAlign w:val="center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  <w:tc>
          <w:tcPr>
            <w:tcW w:w="1515" w:type="dxa"/>
            <w:vAlign w:val="center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推荐单位</w:t>
            </w:r>
          </w:p>
        </w:tc>
      </w:tr>
      <w:tr w:rsidR="001A3049">
        <w:tc>
          <w:tcPr>
            <w:tcW w:w="741" w:type="dxa"/>
            <w:vAlign w:val="center"/>
          </w:tcPr>
          <w:p w:rsidR="001A3049" w:rsidRDefault="006241C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212</w:t>
            </w:r>
          </w:p>
        </w:tc>
        <w:tc>
          <w:tcPr>
            <w:tcW w:w="3382" w:type="dxa"/>
            <w:vAlign w:val="center"/>
          </w:tcPr>
          <w:p w:rsidR="001A3049" w:rsidRDefault="006241CA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Style w:val="font51"/>
                <w:lang w:bidi="ar"/>
              </w:rPr>
              <w:t>The Unique New Material-New Overlord of    ''Lightweight</w:t>
            </w:r>
            <w:r>
              <w:rPr>
                <w:rStyle w:val="font51"/>
                <w:lang w:bidi="ar"/>
              </w:rPr>
              <w:br/>
              <w:t xml:space="preserve">Anti-collision" </w:t>
            </w:r>
            <w:r>
              <w:rPr>
                <w:rStyle w:val="font51"/>
                <w:rFonts w:hint="eastAsia"/>
                <w:lang w:bidi="ar"/>
              </w:rPr>
              <w:t xml:space="preserve"> </w:t>
            </w:r>
            <w:r>
              <w:rPr>
                <w:rStyle w:val="font51"/>
                <w:lang w:bidi="ar"/>
              </w:rPr>
              <w:t>for Automobile</w:t>
            </w:r>
            <w:r>
              <w:rPr>
                <w:rStyle w:val="font51"/>
                <w:lang w:bidi="ar"/>
              </w:rPr>
              <w:br/>
              <w:t>Industry</w:t>
            </w:r>
          </w:p>
        </w:tc>
        <w:tc>
          <w:tcPr>
            <w:tcW w:w="1485" w:type="dxa"/>
            <w:vAlign w:val="center"/>
          </w:tcPr>
          <w:p w:rsidR="001A3049" w:rsidRDefault="006241CA">
            <w:pPr>
              <w:widowControl/>
              <w:ind w:firstLineChars="200" w:firstLine="420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美国</w:t>
            </w:r>
          </w:p>
        </w:tc>
        <w:tc>
          <w:tcPr>
            <w:tcW w:w="1335" w:type="dxa"/>
            <w:vAlign w:val="center"/>
          </w:tcPr>
          <w:p w:rsidR="001A3049" w:rsidRDefault="006241C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Style w:val="font51"/>
                <w:lang w:bidi="ar"/>
              </w:rPr>
              <w:t>New York University</w:t>
            </w:r>
          </w:p>
        </w:tc>
        <w:tc>
          <w:tcPr>
            <w:tcW w:w="1470" w:type="dxa"/>
            <w:vAlign w:val="center"/>
          </w:tcPr>
          <w:p w:rsidR="001A3049" w:rsidRDefault="006241CA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Style w:val="font51"/>
                <w:lang w:bidi="ar"/>
              </w:rPr>
              <w:t>Dongdong LIU</w:t>
            </w:r>
          </w:p>
        </w:tc>
        <w:tc>
          <w:tcPr>
            <w:tcW w:w="2940" w:type="dxa"/>
            <w:vAlign w:val="center"/>
          </w:tcPr>
          <w:p w:rsidR="001A3049" w:rsidRDefault="006241C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Style w:val="font51"/>
                <w:lang w:bidi="ar"/>
              </w:rPr>
              <w:t>Qi LI, Qingyuan SHEN, Yunfei HE</w:t>
            </w:r>
          </w:p>
        </w:tc>
        <w:tc>
          <w:tcPr>
            <w:tcW w:w="1845" w:type="dxa"/>
            <w:vAlign w:val="center"/>
          </w:tcPr>
          <w:p w:rsidR="001A3049" w:rsidRDefault="006241CA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Style w:val="font51"/>
                <w:lang w:bidi="ar"/>
              </w:rPr>
              <w:t>Liwen PAN</w:t>
            </w:r>
            <w:r>
              <w:rPr>
                <w:rStyle w:val="font51"/>
                <w:lang w:bidi="ar"/>
              </w:rPr>
              <w:t>，</w:t>
            </w:r>
            <w:r>
              <w:rPr>
                <w:rStyle w:val="font51"/>
                <w:lang w:bidi="ar"/>
              </w:rPr>
              <w:t>Danlin HUANG</w:t>
            </w:r>
            <w:r>
              <w:rPr>
                <w:rStyle w:val="font51"/>
                <w:lang w:bidi="ar"/>
              </w:rPr>
              <w:t>，</w:t>
            </w:r>
            <w:r>
              <w:rPr>
                <w:rStyle w:val="font51"/>
                <w:lang w:bidi="ar"/>
              </w:rPr>
              <w:t>Weichao WANG</w:t>
            </w:r>
            <w:r>
              <w:rPr>
                <w:rStyle w:val="font51"/>
                <w:lang w:bidi="ar"/>
              </w:rPr>
              <w:t>，</w:t>
            </w:r>
            <w:r>
              <w:rPr>
                <w:rStyle w:val="font51"/>
                <w:lang w:bidi="ar"/>
              </w:rPr>
              <w:t>Nikhil</w:t>
            </w:r>
            <w:r>
              <w:rPr>
                <w:rStyle w:val="font51"/>
                <w:lang w:bidi="ar"/>
              </w:rPr>
              <w:br/>
              <w:t>GUPTA</w:t>
            </w:r>
            <w:r>
              <w:rPr>
                <w:rStyle w:val="font51"/>
                <w:lang w:bidi="ar"/>
              </w:rPr>
              <w:t>，</w:t>
            </w:r>
            <w:r>
              <w:rPr>
                <w:rStyle w:val="font51"/>
                <w:lang w:bidi="ar"/>
              </w:rPr>
              <w:t>Daqiang SHEN</w:t>
            </w:r>
          </w:p>
        </w:tc>
        <w:tc>
          <w:tcPr>
            <w:tcW w:w="1515" w:type="dxa"/>
            <w:vAlign w:val="center"/>
          </w:tcPr>
          <w:p w:rsidR="001A3049" w:rsidRDefault="006241C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</w:tr>
    </w:tbl>
    <w:p w:rsidR="001A3049" w:rsidRDefault="001A3049">
      <w:pPr>
        <w:spacing w:line="560" w:lineRule="exact"/>
        <w:rPr>
          <w:rFonts w:ascii="黑体" w:eastAsia="黑体" w:hAnsi="黑体" w:cs="黑体"/>
          <w:sz w:val="28"/>
          <w:szCs w:val="28"/>
        </w:rPr>
      </w:pPr>
    </w:p>
    <w:p w:rsidR="001A3049" w:rsidRDefault="006241CA">
      <w:pPr>
        <w:spacing w:line="560" w:lineRule="exact"/>
        <w:jc w:val="center"/>
        <w:rPr>
          <w:rFonts w:ascii="仿宋_GB2312" w:eastAsia="仿宋_GB2312" w:hAnsi="仿宋_GB2312" w:cs="仿宋_GB2312"/>
          <w:b/>
          <w:bCs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银奖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36"/>
        <w:gridCol w:w="3808"/>
        <w:gridCol w:w="1985"/>
        <w:gridCol w:w="1093"/>
        <w:gridCol w:w="4102"/>
        <w:gridCol w:w="2895"/>
      </w:tblGrid>
      <w:tr w:rsidR="0085711D" w:rsidTr="00AE7A5A">
        <w:trPr>
          <w:trHeight w:val="314"/>
          <w:tblHeader/>
        </w:trPr>
        <w:tc>
          <w:tcPr>
            <w:tcW w:w="836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808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1985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1093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4102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895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</w:tr>
      <w:tr w:rsidR="0085711D" w:rsidTr="00AE7A5A">
        <w:trPr>
          <w:trHeight w:val="927"/>
        </w:trPr>
        <w:tc>
          <w:tcPr>
            <w:tcW w:w="83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499</w:t>
            </w:r>
          </w:p>
        </w:tc>
        <w:tc>
          <w:tcPr>
            <w:tcW w:w="380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天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“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纤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”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下凡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广西特色生物质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（甘蔗渣）制备高性能短切碳纤维</w:t>
            </w:r>
          </w:p>
        </w:tc>
        <w:tc>
          <w:tcPr>
            <w:tcW w:w="198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  <w:tc>
          <w:tcPr>
            <w:tcW w:w="1093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秦旭朋</w:t>
            </w:r>
          </w:p>
        </w:tc>
        <w:tc>
          <w:tcPr>
            <w:tcW w:w="4102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杨树靖、陆运龙、张佳琪、赵建永、孙  莲、黄文雨、潘安琪、焦书凝、庞冰彦、马致远、满泉言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王南南、吴达慧、黄丹琳、朱艳秋、王纪坤、王欣鹏、罗能能、王开拓</w:t>
            </w:r>
          </w:p>
        </w:tc>
      </w:tr>
      <w:tr w:rsidR="0085711D" w:rsidTr="00AE7A5A">
        <w:trPr>
          <w:trHeight w:val="613"/>
        </w:trPr>
        <w:tc>
          <w:tcPr>
            <w:tcW w:w="83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bookmarkStart w:id="0" w:name="_GoBack"/>
            <w:bookmarkEnd w:id="0"/>
            <w:r>
              <w:rPr>
                <w:color w:val="000000"/>
                <w:kern w:val="0"/>
                <w:szCs w:val="21"/>
                <w:lang w:bidi="ar"/>
              </w:rPr>
              <w:lastRenderedPageBreak/>
              <w:t>500</w:t>
            </w:r>
          </w:p>
        </w:tc>
        <w:tc>
          <w:tcPr>
            <w:tcW w:w="380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渔鹰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中国海洋渔业提效增产赋能者</w:t>
            </w:r>
          </w:p>
        </w:tc>
        <w:tc>
          <w:tcPr>
            <w:tcW w:w="198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桂林理工大学</w:t>
            </w:r>
          </w:p>
        </w:tc>
        <w:tc>
          <w:tcPr>
            <w:tcW w:w="1093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范冬林</w:t>
            </w:r>
          </w:p>
        </w:tc>
        <w:tc>
          <w:tcPr>
            <w:tcW w:w="4102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  曼、熊远康、王涛涛、左萍萍、董舜丹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何宏昌、付波霖、饶  蠡、刘  砥</w:t>
            </w:r>
          </w:p>
        </w:tc>
      </w:tr>
      <w:tr w:rsidR="0085711D" w:rsidTr="00AE7A5A">
        <w:trPr>
          <w:trHeight w:val="1241"/>
        </w:trPr>
        <w:tc>
          <w:tcPr>
            <w:tcW w:w="836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501</w:t>
            </w:r>
          </w:p>
        </w:tc>
        <w:tc>
          <w:tcPr>
            <w:tcW w:w="380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洁肠星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国内首创先天性巨结肠全自动可视化清肠仪</w:t>
            </w:r>
          </w:p>
        </w:tc>
        <w:tc>
          <w:tcPr>
            <w:tcW w:w="198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右江民族医学院</w:t>
            </w:r>
          </w:p>
        </w:tc>
        <w:tc>
          <w:tcPr>
            <w:tcW w:w="1093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覃花杏</w:t>
            </w:r>
          </w:p>
        </w:tc>
        <w:tc>
          <w:tcPr>
            <w:tcW w:w="4102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蒙智琼、文  韬、王乃情、李  康、廖丽芳、罗明凯、龚元勋、林燕铭、张武锔、宋延伦、胡月婷、蒙薇宇、农朝宇、韦成宇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陆增辉、文建军、韦忠恒、黄秋环、陈秉朴、陈艳宁、农  圣、陆柳雪</w:t>
            </w:r>
          </w:p>
        </w:tc>
      </w:tr>
      <w:tr w:rsidR="0085711D" w:rsidTr="00AE7A5A">
        <w:trPr>
          <w:trHeight w:val="1241"/>
        </w:trPr>
        <w:tc>
          <w:tcPr>
            <w:tcW w:w="836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502</w:t>
            </w:r>
          </w:p>
        </w:tc>
        <w:tc>
          <w:tcPr>
            <w:tcW w:w="380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水域卫士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湖泊藻类清理船</w:t>
            </w:r>
          </w:p>
        </w:tc>
        <w:tc>
          <w:tcPr>
            <w:tcW w:w="198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广西民族大学</w:t>
            </w:r>
          </w:p>
        </w:tc>
        <w:tc>
          <w:tcPr>
            <w:tcW w:w="1093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郑悠翔</w:t>
            </w:r>
          </w:p>
        </w:tc>
        <w:tc>
          <w:tcPr>
            <w:tcW w:w="4102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钟  珊、余倩倩、黄雪瑜、叶轩成、马沁言、黄世佺、韩  菁、毛欣健、马金颂、王  煜、高渺淋、袁美欣、傅译时、邓肖婷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刘银妹、文春明、方  坤、邓  环、何晓岚、李青蓓、高彦春、张  佳、庞正武、江鸿杰、叶恬如、史言涛</w:t>
            </w:r>
          </w:p>
        </w:tc>
      </w:tr>
      <w:tr w:rsidR="0085711D" w:rsidTr="00AE7A5A">
        <w:trPr>
          <w:trHeight w:val="927"/>
        </w:trPr>
        <w:tc>
          <w:tcPr>
            <w:tcW w:w="83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503</w:t>
            </w:r>
          </w:p>
        </w:tc>
        <w:tc>
          <w:tcPr>
            <w:tcW w:w="380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乐相伴，安成长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国内首创用音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乐创意培养孩子终身受益的安全习惯</w:t>
            </w:r>
          </w:p>
        </w:tc>
        <w:tc>
          <w:tcPr>
            <w:tcW w:w="198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广西财经学院</w:t>
            </w:r>
          </w:p>
        </w:tc>
        <w:tc>
          <w:tcPr>
            <w:tcW w:w="1093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韦雪雪</w:t>
            </w:r>
          </w:p>
        </w:tc>
        <w:tc>
          <w:tcPr>
            <w:tcW w:w="4102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刘贵和、陆秋燃、陆佳佳、谭单富、何俊慧、曾楚茗、熊姣玲、邹世琛、仇誉霖、蔡芷茵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罗  胜、李明圆、罗  伟、赵  锋、杨爱梅、李静敏</w:t>
            </w:r>
          </w:p>
        </w:tc>
      </w:tr>
      <w:tr w:rsidR="0085711D" w:rsidTr="00AE7A5A">
        <w:trPr>
          <w:trHeight w:val="613"/>
        </w:trPr>
        <w:tc>
          <w:tcPr>
            <w:tcW w:w="83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504</w:t>
            </w:r>
          </w:p>
        </w:tc>
        <w:tc>
          <w:tcPr>
            <w:tcW w:w="380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瑶草纲目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瑶族养生智慧走向世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界的先行者</w:t>
            </w:r>
          </w:p>
        </w:tc>
        <w:tc>
          <w:tcPr>
            <w:tcW w:w="198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南宁学院</w:t>
            </w:r>
          </w:p>
        </w:tc>
        <w:tc>
          <w:tcPr>
            <w:tcW w:w="1093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江火凤</w:t>
            </w:r>
          </w:p>
        </w:tc>
        <w:tc>
          <w:tcPr>
            <w:tcW w:w="4102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孙  迅、梁晓霞、郑君霞、李佳霓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  如、马  骏、邓海贝、罗维长、韦林杉</w:t>
            </w:r>
          </w:p>
        </w:tc>
      </w:tr>
      <w:tr w:rsidR="0085711D" w:rsidTr="00AE7A5A">
        <w:trPr>
          <w:trHeight w:val="628"/>
        </w:trPr>
        <w:tc>
          <w:tcPr>
            <w:tcW w:w="83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505</w:t>
            </w:r>
          </w:p>
        </w:tc>
        <w:tc>
          <w:tcPr>
            <w:tcW w:w="380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重锤科技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全球将人工智能算法应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用在声学软件领域的开创者</w:t>
            </w:r>
          </w:p>
        </w:tc>
        <w:tc>
          <w:tcPr>
            <w:tcW w:w="198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北海艺术设计学院</w:t>
            </w:r>
          </w:p>
        </w:tc>
        <w:tc>
          <w:tcPr>
            <w:tcW w:w="1093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姚  远</w:t>
            </w:r>
          </w:p>
        </w:tc>
        <w:tc>
          <w:tcPr>
            <w:tcW w:w="4102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梁权诚、孟炜轩、吴偲田、郭  钰、周  巨、胡尚林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云  曼、胡  胜、李林平、房焕祁、孙永辉、王晋冀</w:t>
            </w:r>
          </w:p>
        </w:tc>
      </w:tr>
      <w:tr w:rsidR="0085711D" w:rsidTr="00AE7A5A">
        <w:trPr>
          <w:trHeight w:val="927"/>
        </w:trPr>
        <w:tc>
          <w:tcPr>
            <w:tcW w:w="83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506</w:t>
            </w:r>
          </w:p>
        </w:tc>
        <w:tc>
          <w:tcPr>
            <w:tcW w:w="380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叮当环保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您身边的智能垃圾分类护航者</w:t>
            </w:r>
          </w:p>
        </w:tc>
        <w:tc>
          <w:tcPr>
            <w:tcW w:w="198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广西金融职业</w:t>
            </w:r>
          </w:p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技术学院</w:t>
            </w:r>
          </w:p>
        </w:tc>
        <w:tc>
          <w:tcPr>
            <w:tcW w:w="1093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钟科林</w:t>
            </w:r>
          </w:p>
        </w:tc>
        <w:tc>
          <w:tcPr>
            <w:tcW w:w="4102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李均禹、曾小鸿、钟译萱、韦夏诗、覃武波、谢  新、闫振昀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沈立君、周海峰、朱丽君、陈美玲、潘瑞兰、曾春妮、杨惠羽、曲  莹、刘晗蕾</w:t>
            </w:r>
          </w:p>
        </w:tc>
      </w:tr>
    </w:tbl>
    <w:p w:rsidR="001A3049" w:rsidRDefault="001A3049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（国际参赛项目）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41"/>
        <w:gridCol w:w="3382"/>
        <w:gridCol w:w="1485"/>
        <w:gridCol w:w="1335"/>
        <w:gridCol w:w="1470"/>
        <w:gridCol w:w="2940"/>
        <w:gridCol w:w="1845"/>
        <w:gridCol w:w="1515"/>
      </w:tblGrid>
      <w:tr w:rsidR="001A3049">
        <w:tc>
          <w:tcPr>
            <w:tcW w:w="741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382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1485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国家（地区）</w:t>
            </w:r>
          </w:p>
        </w:tc>
        <w:tc>
          <w:tcPr>
            <w:tcW w:w="1335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1470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2940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1845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  <w:tc>
          <w:tcPr>
            <w:tcW w:w="1515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推荐单位</w:t>
            </w:r>
          </w:p>
        </w:tc>
      </w:tr>
      <w:tr w:rsidR="001A3049">
        <w:tc>
          <w:tcPr>
            <w:tcW w:w="741" w:type="dxa"/>
            <w:vAlign w:val="center"/>
          </w:tcPr>
          <w:p w:rsidR="001A3049" w:rsidRDefault="006241C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598</w:t>
            </w:r>
          </w:p>
        </w:tc>
        <w:tc>
          <w:tcPr>
            <w:tcW w:w="3382" w:type="dxa"/>
            <w:vAlign w:val="center"/>
          </w:tcPr>
          <w:p w:rsidR="001A3049" w:rsidRDefault="006241CA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Mixin Technology-Global leader in</w:t>
            </w:r>
            <w:r>
              <w:rPr>
                <w:rFonts w:hint="eastAsia"/>
                <w:color w:val="000000"/>
                <w:kern w:val="0"/>
                <w:szCs w:val="21"/>
                <w:lang w:bidi="ar"/>
              </w:rPr>
              <w:t xml:space="preserve"> </w:t>
            </w:r>
            <w:r>
              <w:rPr>
                <w:color w:val="000000"/>
                <w:kern w:val="0"/>
                <w:szCs w:val="21"/>
                <w:lang w:bidi="ar"/>
              </w:rPr>
              <w:t>corrosion resistance technology of high performance concrete</w:t>
            </w:r>
          </w:p>
        </w:tc>
        <w:tc>
          <w:tcPr>
            <w:tcW w:w="1485" w:type="dxa"/>
            <w:vAlign w:val="center"/>
          </w:tcPr>
          <w:p w:rsidR="001A3049" w:rsidRDefault="006241CA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加拿大</w:t>
            </w:r>
          </w:p>
        </w:tc>
        <w:tc>
          <w:tcPr>
            <w:tcW w:w="1335" w:type="dxa"/>
            <w:vAlign w:val="center"/>
          </w:tcPr>
          <w:p w:rsidR="001A3049" w:rsidRDefault="006241C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University of Alberta</w:t>
            </w:r>
          </w:p>
        </w:tc>
        <w:tc>
          <w:tcPr>
            <w:tcW w:w="1470" w:type="dxa"/>
            <w:vAlign w:val="center"/>
          </w:tcPr>
          <w:p w:rsidR="001A3049" w:rsidRDefault="006241CA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Chaofan YI</w:t>
            </w:r>
          </w:p>
        </w:tc>
        <w:tc>
          <w:tcPr>
            <w:tcW w:w="2940" w:type="dxa"/>
            <w:vAlign w:val="center"/>
          </w:tcPr>
          <w:p w:rsidR="001A3049" w:rsidRDefault="006241CA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Haiyang ZHANG, Tao SU, Guangping HUANG</w:t>
            </w:r>
          </w:p>
        </w:tc>
        <w:tc>
          <w:tcPr>
            <w:tcW w:w="1845" w:type="dxa"/>
            <w:vAlign w:val="center"/>
          </w:tcPr>
          <w:p w:rsidR="001A3049" w:rsidRDefault="006241CA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Zheng CHEN, BoYU, Jing LI</w:t>
            </w:r>
          </w:p>
        </w:tc>
        <w:tc>
          <w:tcPr>
            <w:tcW w:w="1515" w:type="dxa"/>
            <w:vAlign w:val="center"/>
          </w:tcPr>
          <w:p w:rsidR="001A3049" w:rsidRDefault="006241CA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</w:tr>
    </w:tbl>
    <w:p w:rsidR="001A3049" w:rsidRDefault="001A3049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28"/>
          <w:szCs w:val="28"/>
        </w:rPr>
        <w:t>铜奖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40"/>
        <w:gridCol w:w="3763"/>
        <w:gridCol w:w="2075"/>
        <w:gridCol w:w="961"/>
        <w:gridCol w:w="4050"/>
        <w:gridCol w:w="2858"/>
      </w:tblGrid>
      <w:tr w:rsidR="0085711D" w:rsidTr="00AE7A5A">
        <w:trPr>
          <w:trHeight w:val="300"/>
          <w:tblHeader/>
        </w:trPr>
        <w:tc>
          <w:tcPr>
            <w:tcW w:w="740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763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2075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961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4050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858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</w:tr>
      <w:tr w:rsidR="0085711D" w:rsidTr="00AE7A5A">
        <w:trPr>
          <w:trHeight w:val="12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1439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路面黑科技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中国沥青道路增肌减脂的领跑者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覃鹏飞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勾朝亮、陈  菁、易书帆、赵启雄、范柳鹏、胡懿容、孔维康、莫舒怡、付  娇、王  璐、孙怀远、盘玲玲、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金雨洁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孟勇军、李  晶、陈  正、杨小龙、秦  岭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1440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“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泽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”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润天下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全球甘蔗植物水提取技术引领者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刘文青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李明星、温炵权、胡东彬、崔  斐、李娇娇、孙雨璇、肖海兵、蒙丽丹、熊艳舒、杜  楠、殷江宇、胡  娜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  凯、谢彩锋、李  文、胡  峰、唐旭彬、杭方学、王勤志</w:t>
            </w:r>
          </w:p>
        </w:tc>
      </w:tr>
      <w:tr w:rsidR="0085711D" w:rsidTr="00AE7A5A">
        <w:trPr>
          <w:trHeight w:val="87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1441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借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“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机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”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而行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全天候电力巡检实时智能监测解决方案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李倍存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何海伦、夏颖怡、陈星宇、张哲华、欧  洋、隆承雨、许志强、陈泽义、董蕴辉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胡立坤、李  勇、李修华</w:t>
            </w:r>
          </w:p>
        </w:tc>
      </w:tr>
      <w:tr w:rsidR="0085711D" w:rsidTr="00AE7A5A">
        <w:trPr>
          <w:trHeight w:val="1069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1442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筑虹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超大跨径拱桥建设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吴昌杰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胡棋誉、李昌林、黄城烺、李美微、梅树愉、龙科羽、杨韵琳、伍凯伟、易钰奇、汪泽宇、陈绍栋、王春木、唐  政、陈  犇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  正、谢开仲、邓年春、范利民、范  伟、李  静、黄丹琳、程  华、王玉洁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1443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高性能印刷锂离子柔性电池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桂林电子科技大学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王天佑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吴先智、林永泰、黄美婷、王子谦、毛丽凡、郭怡菡、吴龙燕、郑魁兴、韩元真、聂翔鹏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朱归胜、陈彩明、赵  莹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1444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锆科技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固体氧化物燃料电池电解质膜的引领者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桂林电子科技大学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吴先智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王天佑、黄雪梅、林永泰、聂翔鹏、毛丽凡、杨靖鑫、韩元真、郭乐源、郑魁兴、蒙凯琳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朱归胜、陈彩明、赵昀云、赵  莹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1445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码头守护神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危险品码头智能安全防护系统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桂林电子科技大学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  杰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明志超、王  龙、崔译文、张春潮、周如鹏、张超丽、唐帅文、宁鹏云、廉  正、李峙钢、袁通喜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胡冠宇、周志杰、常  亮</w:t>
            </w:r>
          </w:p>
        </w:tc>
      </w:tr>
      <w:tr w:rsidR="0085711D" w:rsidTr="00AE7A5A">
        <w:trPr>
          <w:trHeight w:val="631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1446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粘前固后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光伏硅晶片切割特种胶粘剂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桂林理工大学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高  满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劳奕佳、赵  含、李世颖、付天娇、陈炳秀、朱  娅、王嘉怡、牛  兵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刘远立、叶  昊、陈玥芯、周国桥、邓卫星、龚永洋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1447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"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一键连接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"——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预制混凝土构件安全快速连接的新方案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桂林理工大学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叶孝炳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陈展鹏、莫普翔、左馨予、林奕涵、郭鑫淼、易胜源、廖宏臻、张元针、周立莹、郑怡晴、胡雨佳、张敬轩、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周庆妍、陈  璇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张  敏、邓小芳、李  雨、赵胜华、张春英、安邦国、卢  旦、邓  宁、余东东</w:t>
            </w:r>
          </w:p>
        </w:tc>
      </w:tr>
      <w:tr w:rsidR="0085711D" w:rsidTr="00AE7A5A">
        <w:trPr>
          <w:trHeight w:val="12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1448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独具慧芯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重大工程结构材料智慧化系统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桂林理工大学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梁世元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宁坚任、朱世聪、伍经纬、朱  娅、王亚琴、赵睿琪、李  珂、邢佳慧、韦宏超、黄家柱、沈全喜、陈鸿宾、刘丰荣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朱万旭、尧丹俐、李明霞、张树光、徐荣铭、周红梅</w:t>
            </w:r>
          </w:p>
        </w:tc>
      </w:tr>
      <w:tr w:rsidR="0085711D" w:rsidTr="00AE7A5A">
        <w:trPr>
          <w:trHeight w:val="12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1449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勃奥碳能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专注低成本高性能石墨烯新能源材料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桂林理工大学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罗  媛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郝鑫禹、廖东亮、覃迎喜、孙  伟、田宛瑜、李  铭、刘慧根、刘李芬、汤晶晶、黄欣宇、阳晓纯、黄  滔、郑  爽、娄  颖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覃爱苗、廖  雷、张开友、陈硕平、刘  砥、赵思聪、张  瑞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1450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“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骨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”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革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全球个性化天然多糖骨诱导材料先行者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广西医科大学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黄汉记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刘大畅、胡紫薇、陈  颖、陈正荣、王嘉伟、陆真慧、覃再嫩、刘姝含、蔡金宏、黄兰丽、沈小菊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高  明、赵劲民、郑  立、周  波、阳  洁、梁晓南、陈  炎</w:t>
            </w:r>
          </w:p>
        </w:tc>
      </w:tr>
      <w:tr w:rsidR="0085711D" w:rsidTr="00AE7A5A">
        <w:trPr>
          <w:trHeight w:val="90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1451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“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铁捕快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”——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全球</w:t>
            </w: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color w:val="000000"/>
                <w:kern w:val="0"/>
                <w:sz w:val="28"/>
                <w:szCs w:val="28"/>
                <w:vertAlign w:val="superscript"/>
                <w:lang w:bidi="ar"/>
              </w:rPr>
              <w:t xml:space="preserve">AI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精准诊断脏器铁含量领航者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广西医科大学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许峰铭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刘镇疑、</w:t>
            </w:r>
            <w:r>
              <w:rPr>
                <w:color w:val="000000"/>
                <w:kern w:val="0"/>
                <w:sz w:val="28"/>
                <w:szCs w:val="28"/>
                <w:vertAlign w:val="superscript"/>
                <w:lang w:bidi="ar"/>
              </w:rPr>
              <w:t>YichengAn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、罗朝天、黄怀辉、彭  飞、彭雨钊、黄超杰、刘玉祥、肖芳艳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彭  鹏、张  灵、唐  成、曾自三、廖锦元、陈  萍、庞丽红、刘容容</w:t>
            </w:r>
          </w:p>
        </w:tc>
      </w:tr>
      <w:tr w:rsidR="0085711D" w:rsidTr="00AE7A5A">
        <w:trPr>
          <w:trHeight w:val="616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1452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肾癌新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“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捕手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”——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肾癌快速精准诊断试剂盒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广西医科大学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王怡方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韩培培、李丹苹、郑  倩、杨艳平、钟雪敏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周晓莹、黄光武、张  哲、程继文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1453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破毒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国内首创一款虫蛇毒伤医疗急救配套装置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右江民族医学院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蓝柳春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熊凌清、吴紫誉、黄筱源、申超玉、范林荔、温冬连、韦绿燕、陆跃飞、苏宏宝、彭俊博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林起庆、文建军、农  圣、陆增辉、韦忠恒</w:t>
            </w:r>
          </w:p>
        </w:tc>
      </w:tr>
      <w:tr w:rsidR="0085711D" w:rsidTr="00AE7A5A">
        <w:trPr>
          <w:trHeight w:val="12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1454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一脉通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国内领先的生物识别解决方案提供商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广西师范大学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薛喜柱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张  粤、</w:t>
            </w:r>
            <w:r>
              <w:rPr>
                <w:color w:val="000000"/>
                <w:kern w:val="0"/>
                <w:sz w:val="28"/>
                <w:szCs w:val="28"/>
                <w:vertAlign w:val="superscript"/>
                <w:lang w:bidi="ar"/>
              </w:rPr>
              <w:t>YANLINGYI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、梁  诗、欧在金、于  涛、柯  杰、邓春兰、钟  倩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杨日星、秦运柏、闭金杰、刘俊秀、刘林生、陈祖权</w:t>
            </w:r>
          </w:p>
        </w:tc>
      </w:tr>
      <w:tr w:rsidR="0085711D" w:rsidTr="00AE7A5A">
        <w:trPr>
          <w:trHeight w:val="12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1455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迁流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无人化大型仓储智能拣运解决方案供应商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广西师范大学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莫胜胜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范嘉晨、陈新怡、吴诗怡、宁彩蓉、李玫鸿、覃晓盈、郑奕弘、覃伟锋、刘庚其、代成龙、徐倩鑫、杨  琛、莫淑侦、杨运祺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朱勇建、温雅媛、秦运柏、朱红艳、谭宇飞、张锦琼、景旭锋、易灵芝</w:t>
            </w:r>
          </w:p>
        </w:tc>
      </w:tr>
      <w:tr w:rsidR="0085711D" w:rsidTr="00AE7A5A">
        <w:trPr>
          <w:trHeight w:val="315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1456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磐链：面向产业的区块链网络服务管理平台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广西师范大学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李春培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彭家辉、陈丽欣、黄  梅、廖  艾、高士淇、叶  勇、姚传健、宁彩蓉、吴诗怡、王卓然、瞿  斌、李  德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李先贤、刘  鹏、贾越峰、蒙志明、黄娜娜、邱望洁、李东城、罗笑南</w:t>
            </w:r>
          </w:p>
        </w:tc>
      </w:tr>
      <w:tr w:rsidR="0085711D" w:rsidTr="00AE7A5A">
        <w:trPr>
          <w:trHeight w:val="12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1457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闪飞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无人机自动机库领航者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广西师范大学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慕明江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张  童、齐子安、刘夏彤、张欣羽、李振东、王  操、岳文皓、彭亦萌、廖瑞怡、文  丰、廖雨楠、覃沛青、程薇蓁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蒙志明、孙启微、张  华、黄娜娜、陶斌智、张  涛、穆荣兵、雷  鸣</w:t>
            </w:r>
          </w:p>
        </w:tc>
      </w:tr>
      <w:tr w:rsidR="0085711D" w:rsidTr="00AE7A5A">
        <w:trPr>
          <w:trHeight w:val="12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1458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舞易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CLUB——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金牌舞蹈教育行业原创内容提供商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广西师范大学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  易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张映林、徐  孜、郭蓉蓉、张  粤、曾艳筠、孙  谱、黄祖威、黄晓彤、李珉帆、慕明江、王秋怡、粟红玲、陈芷珊、潘雨金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黄娜娜、石千惠、蒙志明、区  峻、金光辉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1459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净舒乐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纳米级畜禽环境改良剂领航者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南宁师范大学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温丽珍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  莉、谢传芳、龙洁清、贾国庆、韦志赢、彭  威、段本振、陈诗媛、徐玲珊、杨  霞、闫  康、吴  州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韦  良、杨  晶、杨显德、贝为成、许舒婷、冯玉婷、梁  波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1460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“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鹰眼天璇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”——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磁悬浮陀螺寻北技术为万米长隧精准贯通保驾护航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南宁师范大学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梁云菲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黄兰兰、宾  琰、王逸文、刘  迪、卢啟勋、吴绍药、蒋卓津、覃宇玮、凌玉荣、卢明深、何  民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马  骥、杨志强、段  炼、石  震、陆汝成、韦  良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1461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绿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“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芯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”——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分解式空气净化核心材料及技术提供商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南宁师范大学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  州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龙洁清、贾国庆、谢传芳、温丽珍、李  莉、黄信龙、张纤千、梁耀镇、韦志赢、滕常兴、杨凤林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韦  良、杨显德、许舒婷、冯玉婷、杨  晶、肖  琦</w:t>
            </w:r>
          </w:p>
        </w:tc>
      </w:tr>
      <w:tr w:rsidR="0085711D" w:rsidTr="00AE7A5A">
        <w:trPr>
          <w:trHeight w:val="12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1462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科粼特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全球首创自修复多功能超强芬顿催化剂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广西民族大学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  异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韦梦玲、廖小雪、覃鲜萍、谢杏林、戴雨洁、梁  晓、蓝芝文、孙  浩、钟戴如、何念新、梁祥耀、陈钧鑫、施晴晴、颜芷玉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黄在银、谭秀娘、米  艳、谭学才</w:t>
            </w:r>
          </w:p>
        </w:tc>
      </w:tr>
      <w:tr w:rsidR="0085711D" w:rsidTr="00AE7A5A">
        <w:trPr>
          <w:trHeight w:val="12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1463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墨银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全球首创墨鱼黑色素纳米复合除污剂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广西民族大学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  胜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彭华玲、梁玉霖、郭宇娟、欧阳朝柳、陈荣华、谢文博、王耀星、韦  伟、李伟源、杨丽丽、尚  莹、黄照华、李思洁、杨  晗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  庆、易顺民、严石静、李  文、雷福厚、王  聪、甘文涛</w:t>
            </w:r>
          </w:p>
        </w:tc>
      </w:tr>
      <w:tr w:rsidR="0085711D" w:rsidTr="00AE7A5A">
        <w:trPr>
          <w:trHeight w:val="9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1464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流量密码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广西民族大学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吴从林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覃敏艺、韦云逍、毕宏鑫、覃淑霞、秦才豪、龚燕飞、曹  原、胡  月、韦艳金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蒙银菊、石  多、黄景懋、巴  丹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  <w:lang w:bidi="ar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1465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金印紫绶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基于区块链技术开发的金融行业签章解决方案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广西财经学院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覃嘉瑩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吴阮冬、陈宝露、庞  清、蒋天宇、曾昭祺、黄艺瑶、黄兴昊、黄祖夏、吕昭凤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  庆、郑  华、吴水亭、李延浚、黄巍菁、陈  英、栾  坤、罗美连</w:t>
            </w:r>
          </w:p>
        </w:tc>
      </w:tr>
      <w:tr w:rsidR="0085711D" w:rsidTr="00AE7A5A">
        <w:trPr>
          <w:trHeight w:val="12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color w:val="000000"/>
                <w:kern w:val="0"/>
                <w:szCs w:val="21"/>
                <w:lang w:bidi="ar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1466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高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“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材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”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捷足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第二代高温超导材料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广西财经学院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林小煊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赵永升、钟兴桓、黄兆蕊、李清芬、赖雯雯、朱可欣、李昌国、李嘉雯、李  欢、陈思慧、肖朝凤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郭福良、黄  庆、李世美、肖  扬、代志宏、洪  星、陈  栋、邱书钦、尚  路、贺  清、魏加晓、李  杨</w:t>
            </w:r>
          </w:p>
        </w:tc>
      </w:tr>
      <w:tr w:rsidR="0085711D" w:rsidTr="00AE7A5A">
        <w:trPr>
          <w:trHeight w:val="9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color w:val="000000"/>
                <w:kern w:val="0"/>
                <w:szCs w:val="21"/>
                <w:lang w:bidi="ar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1467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束能防腐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国内领先食品防腐新势力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广西财经学院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吴佳洋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农美醒、黄海洋、曾冰蕙、朱志鹏、盘楷明、韦莉莹、冯光莹、刘贵和、杨海媚、王润霄、熊姣玲、邹世琛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罗  胜、罗  伟、李明圆、赵  锋、李静敏、姚伟民、张  慧</w:t>
            </w:r>
          </w:p>
        </w:tc>
      </w:tr>
      <w:tr w:rsidR="0085711D" w:rsidTr="00AE7A5A">
        <w:trPr>
          <w:trHeight w:val="12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color w:val="000000"/>
                <w:kern w:val="0"/>
                <w:szCs w:val="21"/>
                <w:lang w:bidi="ar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1468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创青春农科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中国兰花全产业技术服务方案开创者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广西财经学院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黎云锋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丘书豪、李欣沂、古俊康、傅柏荣、韦  欢、陈丽媛、兰  琦、王亚飞、莫秀玲、侯佩君、王  琦、钟  博、覃宇锋、张  钊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吴水亭、李丽芳、唐  智、陆丹丹</w:t>
            </w:r>
          </w:p>
        </w:tc>
      </w:tr>
      <w:tr w:rsidR="0085711D" w:rsidTr="00AE7A5A">
        <w:trPr>
          <w:trHeight w:val="1548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color w:val="000000"/>
                <w:kern w:val="0"/>
                <w:szCs w:val="21"/>
                <w:lang w:bidi="ar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1469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清清纸矜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生物质全组高值化清洁利用技术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南宁学院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  晴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雷娴婷、杨其昌、卢  平、覃兰玲、唐俐倩、陈天然、陈永婕、王  懿、陈国强、张婷宇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  昊、陈  勇、刘华国、张崇艳、方文涛、陈  蕾、田  爽、黄飞军、李  阳、张  闽、熊雅君、于  波、谈华雄</w:t>
            </w:r>
          </w:p>
        </w:tc>
      </w:tr>
      <w:tr w:rsidR="0085711D" w:rsidTr="00AE7A5A">
        <w:trPr>
          <w:trHeight w:val="947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  <w:lang w:bidi="ar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1470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鲎语丝愿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基于基因工程的新型鲎试剂生产技术引领者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北部湾大学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李依敏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秦虹琳、钟希发、程秋婷、王晓雪、刘洋超、陈洛芹、梁清怡、黄精彩、陈嘉伦、罗杰雄、姜  晴、覃煜婷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王玉军、王  红、吴炳俊、关杰耀、付  满、杨绍宇、潘柳榕、黄  娟、封彬贤</w:t>
            </w:r>
          </w:p>
        </w:tc>
      </w:tr>
      <w:tr w:rsidR="0085711D" w:rsidTr="00AE7A5A">
        <w:trPr>
          <w:trHeight w:val="123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color w:val="000000"/>
                <w:kern w:val="0"/>
                <w:szCs w:val="21"/>
                <w:lang w:bidi="ar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1471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氢山绿水：垃圾制作氢技术的先行者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桂林航天工业学院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潘  洁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何昭燕、张清波、石家于、王诗诗、韦  惠、周海艳、覃爱华、孙俊龙、李欣宁、谢佳雯、秦  天、刘其隆、孙宗策、陶锦强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李利荣、吕  勇、李中焘、李  智、李端阳、毛旭明、刘迎春、王  凯、朱  辉、王斌武</w:t>
            </w:r>
          </w:p>
        </w:tc>
      </w:tr>
      <w:tr w:rsidR="0085711D" w:rsidTr="00AE7A5A">
        <w:trPr>
          <w:trHeight w:val="1262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color w:val="000000"/>
                <w:kern w:val="0"/>
                <w:szCs w:val="21"/>
                <w:lang w:bidi="ar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1472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桂车记东盟汽车拉力赛文化旅游领航者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广西农业职业技术</w:t>
            </w:r>
          </w:p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马  威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黄舒婷、翁嘉梓、廖  遥、周  静、何雅馨、王心怡、余若彤、梁明洲、郭伟娜、郭柏辰、钟伊莎、何霄霄、李卓依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陈悦柏、雷宇莹、闭乐华、朱进喜、方  勇、黄非凡、滕  静、林  好、方媛琳、农  惠、杨吉才</w:t>
            </w:r>
          </w:p>
        </w:tc>
      </w:tr>
      <w:tr w:rsidR="0085711D" w:rsidTr="00AE7A5A">
        <w:trPr>
          <w:trHeight w:val="631"/>
        </w:trPr>
        <w:tc>
          <w:tcPr>
            <w:tcW w:w="74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  <w:lang w:bidi="ar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1473</w:t>
            </w:r>
          </w:p>
        </w:tc>
        <w:tc>
          <w:tcPr>
            <w:tcW w:w="3763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成人之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“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莓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”——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蓝莓绿色植保示范服务提供商</w:t>
            </w:r>
          </w:p>
        </w:tc>
        <w:tc>
          <w:tcPr>
            <w:tcW w:w="20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桂林信息科技学院</w:t>
            </w:r>
          </w:p>
        </w:tc>
        <w:tc>
          <w:tcPr>
            <w:tcW w:w="96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尚金成</w:t>
            </w:r>
          </w:p>
        </w:tc>
        <w:tc>
          <w:tcPr>
            <w:tcW w:w="4050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梁  爽、廖君雯、张钰秋、曾庆虎</w:t>
            </w:r>
          </w:p>
        </w:tc>
        <w:tc>
          <w:tcPr>
            <w:tcW w:w="2858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沈  洋、严宗光、罗志明、陈  莉</w:t>
            </w:r>
          </w:p>
        </w:tc>
      </w:tr>
    </w:tbl>
    <w:p w:rsidR="001A3049" w:rsidRDefault="001A3049">
      <w:pPr>
        <w:spacing w:line="560" w:lineRule="exact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（国际参赛项目）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41"/>
        <w:gridCol w:w="3382"/>
        <w:gridCol w:w="1485"/>
        <w:gridCol w:w="1335"/>
        <w:gridCol w:w="1470"/>
        <w:gridCol w:w="2723"/>
        <w:gridCol w:w="2062"/>
        <w:gridCol w:w="1515"/>
      </w:tblGrid>
      <w:tr w:rsidR="001A3049">
        <w:tc>
          <w:tcPr>
            <w:tcW w:w="741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382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1485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国家（地区）</w:t>
            </w:r>
          </w:p>
        </w:tc>
        <w:tc>
          <w:tcPr>
            <w:tcW w:w="1335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1470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2723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062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  <w:tc>
          <w:tcPr>
            <w:tcW w:w="1515" w:type="dxa"/>
          </w:tcPr>
          <w:p w:rsidR="001A3049" w:rsidRDefault="006241CA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推荐单位</w:t>
            </w:r>
          </w:p>
        </w:tc>
      </w:tr>
      <w:tr w:rsidR="001A3049">
        <w:tc>
          <w:tcPr>
            <w:tcW w:w="741" w:type="dxa"/>
            <w:vAlign w:val="center"/>
          </w:tcPr>
          <w:p w:rsidR="001A3049" w:rsidRDefault="006241CA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1914</w:t>
            </w:r>
          </w:p>
        </w:tc>
        <w:tc>
          <w:tcPr>
            <w:tcW w:w="3382" w:type="dxa"/>
            <w:vAlign w:val="center"/>
          </w:tcPr>
          <w:p w:rsidR="001A3049" w:rsidRDefault="006241CA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YUAN SHAN</w:t>
            </w:r>
          </w:p>
        </w:tc>
        <w:tc>
          <w:tcPr>
            <w:tcW w:w="1485" w:type="dxa"/>
            <w:vAlign w:val="center"/>
          </w:tcPr>
          <w:p w:rsidR="001A3049" w:rsidRDefault="006241C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马来西亚</w:t>
            </w:r>
          </w:p>
        </w:tc>
        <w:tc>
          <w:tcPr>
            <w:tcW w:w="1335" w:type="dxa"/>
            <w:vAlign w:val="center"/>
          </w:tcPr>
          <w:p w:rsidR="001A3049" w:rsidRDefault="006241CA">
            <w:pPr>
              <w:widowControl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Xiamen University Malaysia</w:t>
            </w:r>
          </w:p>
        </w:tc>
        <w:tc>
          <w:tcPr>
            <w:tcW w:w="1470" w:type="dxa"/>
            <w:vAlign w:val="center"/>
          </w:tcPr>
          <w:p w:rsidR="001A3049" w:rsidRDefault="006241CA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Qingyuan SHEN</w:t>
            </w:r>
          </w:p>
        </w:tc>
        <w:tc>
          <w:tcPr>
            <w:tcW w:w="2723" w:type="dxa"/>
            <w:vAlign w:val="center"/>
          </w:tcPr>
          <w:p w:rsidR="001A3049" w:rsidRDefault="006241CA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Shiqi HUANG, Lan NIE</w:t>
            </w:r>
          </w:p>
        </w:tc>
        <w:tc>
          <w:tcPr>
            <w:tcW w:w="2062" w:type="dxa"/>
            <w:vAlign w:val="center"/>
          </w:tcPr>
          <w:p w:rsidR="001A3049" w:rsidRDefault="006241CA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Jingjing LU, Yunhui DONG, Weichao WANG, Daqiang</w:t>
            </w:r>
            <w:r>
              <w:rPr>
                <w:color w:val="000000"/>
                <w:kern w:val="0"/>
                <w:szCs w:val="21"/>
                <w:lang w:bidi="ar"/>
              </w:rPr>
              <w:br/>
              <w:t>SHEN</w:t>
            </w:r>
          </w:p>
        </w:tc>
        <w:tc>
          <w:tcPr>
            <w:tcW w:w="1515" w:type="dxa"/>
            <w:vAlign w:val="center"/>
          </w:tcPr>
          <w:p w:rsidR="001A3049" w:rsidRDefault="006241C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</w:tr>
    </w:tbl>
    <w:p w:rsidR="001A3049" w:rsidRDefault="001A3049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入围总决赛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4"/>
        <w:gridCol w:w="3850"/>
        <w:gridCol w:w="2069"/>
        <w:gridCol w:w="979"/>
        <w:gridCol w:w="4109"/>
        <w:gridCol w:w="2912"/>
      </w:tblGrid>
      <w:tr w:rsidR="0085711D" w:rsidTr="00AE7A5A">
        <w:trPr>
          <w:trHeight w:val="305"/>
        </w:trPr>
        <w:tc>
          <w:tcPr>
            <w:tcW w:w="794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850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2069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979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4109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912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</w:tr>
      <w:tr w:rsidR="0085711D" w:rsidTr="00AE7A5A">
        <w:trPr>
          <w:trHeight w:val="1283"/>
        </w:trPr>
        <w:tc>
          <w:tcPr>
            <w:tcW w:w="794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Cs w:val="21"/>
                <w:lang w:bidi="ar"/>
              </w:rPr>
              <w:t>2221</w:t>
            </w:r>
          </w:p>
        </w:tc>
        <w:tc>
          <w:tcPr>
            <w:tcW w:w="385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膨程万里</w:t>
            </w:r>
            <w:r>
              <w:rPr>
                <w:color w:val="000000"/>
                <w:kern w:val="0"/>
                <w:szCs w:val="21"/>
                <w:vertAlign w:val="superscript"/>
                <w:lang w:bidi="ar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基于改性膨润土协同处理技术的工业废水治理领军者</w:t>
            </w:r>
          </w:p>
        </w:tc>
        <w:tc>
          <w:tcPr>
            <w:tcW w:w="2069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  <w:tc>
          <w:tcPr>
            <w:tcW w:w="979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莫淏迪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欧生文、李昊东、何春燕、曹泷月、李  响、韦霁洲、秦芸霞、潘健玉、梁光传、刘忠尚、梁鐥文、肖淑萍、陈武杰、李文月</w:t>
            </w:r>
          </w:p>
        </w:tc>
        <w:tc>
          <w:tcPr>
            <w:tcW w:w="2912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王桂芳、潘利文、梁淑红、毛  薇、于  娜、李  真</w:t>
            </w:r>
          </w:p>
        </w:tc>
      </w:tr>
    </w:tbl>
    <w:p w:rsidR="001A3049" w:rsidRDefault="001A3049">
      <w:pPr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二、“青年红色筑梦之旅”赛道</w:t>
      </w:r>
    </w:p>
    <w:p w:rsidR="001A3049" w:rsidRDefault="001A3049"/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银奖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4"/>
        <w:gridCol w:w="3850"/>
        <w:gridCol w:w="2069"/>
        <w:gridCol w:w="979"/>
        <w:gridCol w:w="4126"/>
        <w:gridCol w:w="2895"/>
      </w:tblGrid>
      <w:tr w:rsidR="0085711D" w:rsidTr="00AE7A5A">
        <w:trPr>
          <w:trHeight w:val="318"/>
        </w:trPr>
        <w:tc>
          <w:tcPr>
            <w:tcW w:w="794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850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2069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979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4126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895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</w:tr>
      <w:tr w:rsidR="0085711D" w:rsidTr="00AE7A5A">
        <w:trPr>
          <w:trHeight w:val="954"/>
        </w:trPr>
        <w:tc>
          <w:tcPr>
            <w:tcW w:w="794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128</w:t>
            </w:r>
          </w:p>
        </w:tc>
        <w:tc>
          <w:tcPr>
            <w:tcW w:w="385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蔗无忧——首创“0 成本·0 劳动·全托管”全新模式，开创广西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甘蔗产业振兴新时代</w:t>
            </w:r>
          </w:p>
        </w:tc>
        <w:tc>
          <w:tcPr>
            <w:tcW w:w="2069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  <w:tc>
          <w:tcPr>
            <w:tcW w:w="979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甘家铭</w:t>
            </w:r>
          </w:p>
        </w:tc>
        <w:tc>
          <w:tcPr>
            <w:tcW w:w="412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王伟超、王  璐、陈佳艺、黄琪 睿、陆  珊、黄  震、余萌荃、廖泰旭、莫颖颖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陈保善、邹承武、梁  微、黄丹琳、麻芳兰</w:t>
            </w:r>
          </w:p>
        </w:tc>
      </w:tr>
      <w:tr w:rsidR="0085711D" w:rsidTr="00AE7A5A">
        <w:trPr>
          <w:trHeight w:val="954"/>
        </w:trPr>
        <w:tc>
          <w:tcPr>
            <w:tcW w:w="794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129</w:t>
            </w:r>
          </w:p>
        </w:tc>
        <w:tc>
          <w:tcPr>
            <w:tcW w:w="385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湿地突围——乡村生态建设的保护神</w:t>
            </w:r>
          </w:p>
        </w:tc>
        <w:tc>
          <w:tcPr>
            <w:tcW w:w="2069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桂林理工大学</w:t>
            </w:r>
          </w:p>
        </w:tc>
        <w:tc>
          <w:tcPr>
            <w:tcW w:w="979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周沁宇</w:t>
            </w:r>
          </w:p>
        </w:tc>
        <w:tc>
          <w:tcPr>
            <w:tcW w:w="412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黄英才、李雨桓、白亚龙、周北 芬、王博涵、唐  斌、陈博童、陈立明、陈  鸿、梅坤同、韦宝迎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曾鸿鹄、朱宗强、梁延鹏、郝文佳、王敦球、李  强</w:t>
            </w:r>
          </w:p>
        </w:tc>
      </w:tr>
      <w:tr w:rsidR="0085711D" w:rsidTr="00AE7A5A">
        <w:trPr>
          <w:trHeight w:val="621"/>
        </w:trPr>
        <w:tc>
          <w:tcPr>
            <w:tcW w:w="794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130</w:t>
            </w:r>
          </w:p>
        </w:tc>
        <w:tc>
          <w:tcPr>
            <w:tcW w:w="385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百灵鸟公益——民族地区乡村音乐教育的领跑者</w:t>
            </w:r>
          </w:p>
        </w:tc>
        <w:tc>
          <w:tcPr>
            <w:tcW w:w="2069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广西师范大学</w:t>
            </w:r>
          </w:p>
        </w:tc>
        <w:tc>
          <w:tcPr>
            <w:tcW w:w="979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  鹏</w:t>
            </w:r>
          </w:p>
        </w:tc>
        <w:tc>
          <w:tcPr>
            <w:tcW w:w="4126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徐  达、林俊霖、谭梦芸、秦艺源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蒙志明、周  飞、钟景清、翟俊豪</w:t>
            </w:r>
          </w:p>
        </w:tc>
      </w:tr>
      <w:tr w:rsidR="0085711D" w:rsidTr="00AE7A5A">
        <w:trPr>
          <w:trHeight w:val="1257"/>
        </w:trPr>
        <w:tc>
          <w:tcPr>
            <w:tcW w:w="794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131</w:t>
            </w:r>
          </w:p>
        </w:tc>
        <w:tc>
          <w:tcPr>
            <w:tcW w:w="385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稻螺湾——科技助力螺蛳粉产业乡村振兴新模式</w:t>
            </w:r>
          </w:p>
        </w:tc>
        <w:tc>
          <w:tcPr>
            <w:tcW w:w="2069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广西师范大学</w:t>
            </w:r>
          </w:p>
        </w:tc>
        <w:tc>
          <w:tcPr>
            <w:tcW w:w="979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解婧媛</w:t>
            </w:r>
          </w:p>
        </w:tc>
        <w:tc>
          <w:tcPr>
            <w:tcW w:w="412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范晓瑶、吴  莹、鄂哲恒、张鑫宇、俞哲晨、骆闻健、纳  超、韦洪欣、吴相宜、古园圆、罗家琪、黄柳源、毛建慧、梁雅婷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宾石玉、孙  涛、蒙志明、杨日星</w:t>
            </w:r>
          </w:p>
        </w:tc>
      </w:tr>
      <w:tr w:rsidR="0085711D" w:rsidTr="00AE7A5A">
        <w:trPr>
          <w:trHeight w:val="1257"/>
        </w:trPr>
        <w:tc>
          <w:tcPr>
            <w:tcW w:w="794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132</w:t>
            </w:r>
          </w:p>
        </w:tc>
        <w:tc>
          <w:tcPr>
            <w:tcW w:w="385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“译”衣带水</w:t>
            </w:r>
          </w:p>
        </w:tc>
        <w:tc>
          <w:tcPr>
            <w:tcW w:w="2069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广西民族大学</w:t>
            </w:r>
          </w:p>
        </w:tc>
        <w:tc>
          <w:tcPr>
            <w:tcW w:w="979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谢国富</w:t>
            </w:r>
          </w:p>
        </w:tc>
        <w:tc>
          <w:tcPr>
            <w:tcW w:w="412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曹传奇、曾咏健、郑淼云、唐雪玉、王东铭、黄宁帅、李欣雨、唐嘉容、林伟瑶、吴冰冰、周美珍、曾信颖、方美智、许梦雨</w:t>
            </w:r>
          </w:p>
        </w:tc>
        <w:tc>
          <w:tcPr>
            <w:tcW w:w="289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钟  华、茹洋庶、陈宇鹏、覃秀红、肖耀科、梁  刚、黄琳雅</w:t>
            </w:r>
          </w:p>
        </w:tc>
      </w:tr>
    </w:tbl>
    <w:p w:rsidR="001A3049" w:rsidRDefault="001A3049">
      <w:pPr>
        <w:spacing w:line="560" w:lineRule="exact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铜奖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88"/>
        <w:gridCol w:w="3856"/>
        <w:gridCol w:w="2015"/>
        <w:gridCol w:w="971"/>
        <w:gridCol w:w="4109"/>
        <w:gridCol w:w="2838"/>
      </w:tblGrid>
      <w:tr w:rsidR="0085711D" w:rsidTr="00AE7A5A">
        <w:trPr>
          <w:trHeight w:val="316"/>
        </w:trPr>
        <w:tc>
          <w:tcPr>
            <w:tcW w:w="788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</w:tr>
      <w:tr w:rsidR="0085711D" w:rsidTr="00AE7A5A">
        <w:trPr>
          <w:trHeight w:val="1249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379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金丝桂蚕——壮乡三产助农开创者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  治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莫颖颖、王伟超、李雨萱、李泰霖、杨培琦、蒋昕膊、王  璐、伍  星、董蕴辉、余萌荃、韩松原、周岭秀亭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卢菁菁、屈达才、何新华、李  诺</w:t>
            </w:r>
          </w:p>
        </w:tc>
      </w:tr>
      <w:tr w:rsidR="0085711D" w:rsidTr="00AE7A5A">
        <w:trPr>
          <w:trHeight w:val="617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380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有“凤“来仪——服务深山养殖户的凤鸡品控追溯专家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桂林电子科技大学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刘相阳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吴文杰、蓝弘乐、张芷源、樊德强、林诗影、廖胜云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许  睿、孙希延、刘振丙、张玉婷</w:t>
            </w:r>
          </w:p>
        </w:tc>
      </w:tr>
      <w:tr w:rsidR="0085711D" w:rsidTr="00AE7A5A">
        <w:trPr>
          <w:trHeight w:val="1249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381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稻田游出致富鱼——做振兴乡村渔业的奔涌者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桂林电子科技大学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匡  毅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  榆、蒋松坪、赵佳乐、孙煜家、段莉娜、徐  杨、周  颖、陈杰恰、石哲刃、马福威、梁可意、庞  港、刘晨昱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谢海娟、耿建亮、夏云超</w:t>
            </w:r>
          </w:p>
        </w:tc>
      </w:tr>
      <w:tr w:rsidR="0085711D" w:rsidTr="00AE7A5A">
        <w:trPr>
          <w:trHeight w:val="933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382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濯污——壮美乡村治水新处方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桂林理工大学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刘泽华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许  杰、缪  林、段丽爽、罗丹阳、马啟翔、苏相丁、乔雨璇、吕鑫鹏、刘超龙、楼玉洁、梁海清、温雅琪、武宏宇、毛东东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赵文玉、马小龙、郝文佳、刘立龙、陈  伟、陈志莉、陈文文、林  华、覃泰树</w:t>
            </w:r>
          </w:p>
        </w:tc>
      </w:tr>
      <w:tr w:rsidR="0085711D" w:rsidTr="00AE7A5A">
        <w:trPr>
          <w:trHeight w:val="933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383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红瑶淘雨——酵藏淘米水的科技之光照亮乡村振兴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桂林理工大学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王嘉怡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卢  昭、张  晴、杨雨臻、唐炫思、陈玉铭、卢欣永、贝晓悦、劳奕佳、杨  鹏、邹  元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刘远立、周国桥、陈玥芯、郭  颂、李乙文</w:t>
            </w:r>
          </w:p>
        </w:tc>
      </w:tr>
      <w:tr w:rsidR="0085711D" w:rsidTr="00AE7A5A">
        <w:trPr>
          <w:trHeight w:val="933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384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童心绘梦——乡村振兴背景下的山区儿童创意美术公益服务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广西师范大学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陈若鹏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高康康、成  菁、勾金涛、刘  伟、陈志立、王焱霖、高临生、赵梓旭、刘芷瑜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周晓霞、刘宪标、罗  元、杨日星、常诗悦</w:t>
            </w:r>
          </w:p>
        </w:tc>
      </w:tr>
      <w:tr w:rsidR="0085711D" w:rsidTr="00AE7A5A">
        <w:trPr>
          <w:trHeight w:val="933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385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云·游——中越边境红色“云研学”创新模式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南宁师范大学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杨桂妮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  永、何天钦、杨  吉、吴  婕、刘子菡、赵一玮、莫雲辉、宋  宏、郭  丽、王婉宁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徐  健、郭  琳、韦  良、刘俊清、韦荣兵、许舒婷</w:t>
            </w:r>
          </w:p>
        </w:tc>
      </w:tr>
      <w:tr w:rsidR="0085711D" w:rsidTr="00AE7A5A">
        <w:trPr>
          <w:trHeight w:val="1249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386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年年有“萸”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广西民族大学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兰  勇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侯  昱、钟锦钰、王  浩、马子 茵、李晓燕、王  辉、李亚蒙、周智华、胡祥明、罗文杰、唐挥钧、黄龙琳、覃江玲、兰  伟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庞  丽、黄凯林、王新哲、农植媚、杨立芳、韦  丹、李伟山、庞正武、黄少军</w:t>
            </w:r>
          </w:p>
        </w:tc>
      </w:tr>
      <w:tr w:rsidR="0085711D" w:rsidTr="00AE7A5A">
        <w:trPr>
          <w:trHeight w:val="995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387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语爱同行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广西民族大学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王佳赫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龙  潇、覃千龙、覃思淇、罗明毅、霍  宇、班志城、范明洋、李振吏、蓝成成、韩奇树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钟  华、杨荔斌、茹洋庶、吴家荣、刘业凤、陈添锦、李思卓</w:t>
            </w:r>
          </w:p>
        </w:tc>
      </w:tr>
      <w:tr w:rsidR="0085711D" w:rsidTr="00AE7A5A">
        <w:trPr>
          <w:trHeight w:val="867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388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匠心相艾——国家级非物质文化遗产瑶药传承与创新开创者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广西财经学院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聂雯欣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李佳声、苏双匀、覃婵婵、罗亚泉、徐  琳、蓝婉婷、邓晓丝、宋育炜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农  婷、黄  庆、吴水亭、唐  智、姜  爽</w:t>
            </w:r>
          </w:p>
        </w:tc>
      </w:tr>
      <w:tr w:rsidR="0085711D" w:rsidTr="00AE7A5A">
        <w:trPr>
          <w:trHeight w:val="1249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389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财智乡村——财经智慧打造县域乡村振兴新范式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广西财经学院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董乐扬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李俅求、覃凤鸾、陆达乐、陈  旭、叶炜炜、滕俊贤、杜诗蕊、范秋凤、石殷朵、刘舜源、张如琪、王  睿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芮红磊、黄  庆、李忠博、蒲青江、刘红宇、马东跃、唐剑波、阳  芳、冯永辉、王少琨</w:t>
            </w:r>
          </w:p>
        </w:tc>
      </w:tr>
      <w:tr w:rsidR="0085711D" w:rsidTr="00AE7A5A">
        <w:trPr>
          <w:trHeight w:val="1249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390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“一两黄金一两茶”——金寨黄金茶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广西财经学院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刘舜源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张如琪、王  睿、董  龙、黄吉旭、宋子艺、李馨宁、黄海洋、孟繁豪、肖  琳、庞智中、潘江华、曾  慧、林语欣、刘瑞昀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  庆、吴水亭、陈东丽、蓝  勋、余光华、庞伟楠、周  华、孙翠艳、刘  琳</w:t>
            </w:r>
          </w:p>
        </w:tc>
      </w:tr>
      <w:tr w:rsidR="0085711D" w:rsidTr="00AE7A5A">
        <w:trPr>
          <w:trHeight w:val="948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391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活着：二十一年坚守，只为让英烈们活着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南宁学院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  想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雷建烈、秦美霞、马佰雨、陆辰艳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马  骏、黄  如、邓海贝、罗维长、韦林杉、李梓昕、陈雄章、孙  迅</w:t>
            </w:r>
          </w:p>
        </w:tc>
      </w:tr>
      <w:tr w:rsidR="0085711D" w:rsidTr="00AE7A5A">
        <w:trPr>
          <w:trHeight w:val="993"/>
        </w:trPr>
        <w:tc>
          <w:tcPr>
            <w:tcW w:w="788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392</w:t>
            </w:r>
          </w:p>
        </w:tc>
        <w:tc>
          <w:tcPr>
            <w:tcW w:w="3856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茶马新道——地方特色茶品助力乡村振兴的先行者</w:t>
            </w:r>
          </w:p>
        </w:tc>
        <w:tc>
          <w:tcPr>
            <w:tcW w:w="201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南宁学院</w:t>
            </w:r>
          </w:p>
        </w:tc>
        <w:tc>
          <w:tcPr>
            <w:tcW w:w="97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陈健添</w:t>
            </w:r>
          </w:p>
        </w:tc>
        <w:tc>
          <w:tcPr>
            <w:tcW w:w="4109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庞莲凤、全锦泽、黄以乐、周伟文、廖悦如、苏叶娟、蒋雄权、郑文慧</w:t>
            </w:r>
          </w:p>
        </w:tc>
        <w:tc>
          <w:tcPr>
            <w:tcW w:w="283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农万宾、滕高攀、刘红红、关雪梅、滕灵珊</w:t>
            </w:r>
          </w:p>
        </w:tc>
      </w:tr>
    </w:tbl>
    <w:p w:rsidR="001A3049" w:rsidRDefault="001A3049">
      <w:pPr>
        <w:spacing w:line="420" w:lineRule="exact"/>
        <w:rPr>
          <w:rFonts w:ascii="黑体" w:eastAsia="黑体" w:hAnsi="黑体" w:cs="黑体"/>
          <w:sz w:val="32"/>
          <w:szCs w:val="32"/>
        </w:rPr>
      </w:pPr>
    </w:p>
    <w:p w:rsidR="001A3049" w:rsidRDefault="001A3049">
      <w:pPr>
        <w:spacing w:line="420" w:lineRule="exact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42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三、职教赛道</w:t>
      </w: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金奖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5"/>
        <w:gridCol w:w="3991"/>
        <w:gridCol w:w="1934"/>
        <w:gridCol w:w="980"/>
        <w:gridCol w:w="4113"/>
        <w:gridCol w:w="2915"/>
      </w:tblGrid>
      <w:tr w:rsidR="0085711D" w:rsidTr="00AE7A5A">
        <w:trPr>
          <w:trHeight w:val="318"/>
        </w:trPr>
        <w:tc>
          <w:tcPr>
            <w:tcW w:w="795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991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1934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980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4113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915" w:type="dxa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</w:tr>
      <w:tr w:rsidR="0085711D" w:rsidTr="00AE7A5A">
        <w:trPr>
          <w:trHeight w:val="1990"/>
        </w:trPr>
        <w:tc>
          <w:tcPr>
            <w:tcW w:w="79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47</w:t>
            </w:r>
          </w:p>
        </w:tc>
        <w:tc>
          <w:tcPr>
            <w:tcW w:w="399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Style w:val="font11"/>
                <w:rFonts w:hint="default"/>
                <w:lang w:bidi="ar"/>
              </w:rPr>
              <w:t>白色森林儿童美术</w:t>
            </w:r>
          </w:p>
        </w:tc>
        <w:tc>
          <w:tcPr>
            <w:tcW w:w="1934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Style w:val="font11"/>
                <w:rFonts w:hint="default"/>
                <w:lang w:bidi="ar"/>
              </w:rPr>
              <w:t>广西建设职业技术学院</w:t>
            </w:r>
          </w:p>
        </w:tc>
        <w:tc>
          <w:tcPr>
            <w:tcW w:w="98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Style w:val="font11"/>
                <w:rFonts w:hint="default"/>
                <w:lang w:bidi="ar"/>
              </w:rPr>
              <w:t>陈燕鑫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Style w:val="font11"/>
                <w:rFonts w:hint="default"/>
                <w:lang w:bidi="ar"/>
              </w:rPr>
              <w:t>黄雅婷、李峻宇、韦金峰、吴冰冰、罗海龙、韦玲华、郭炎松、唐启达、麦苗苗、韦媛淇、覃丽佳、朱亚峰、周瑛文、黄艺珂</w:t>
            </w:r>
          </w:p>
        </w:tc>
        <w:tc>
          <w:tcPr>
            <w:tcW w:w="2915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Style w:val="font11"/>
                <w:rFonts w:hint="default"/>
                <w:lang w:bidi="ar"/>
              </w:rPr>
              <w:t>周  晗、张雪雅、施  炜、姜  攀、莫  锦、杨飒飒、梁寒 冰、林秀丽、陈  晓、廖桂蓉、陈晓宁、谢泽芸、李彦达、陈少华、程舒 阳、许  愿、赵婧聪、何可人</w:t>
            </w:r>
          </w:p>
        </w:tc>
      </w:tr>
    </w:tbl>
    <w:p w:rsidR="001A3049" w:rsidRDefault="001A3049">
      <w:pPr>
        <w:spacing w:line="560" w:lineRule="exact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jc w:val="center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黑体" w:eastAsia="黑体" w:hAnsi="黑体" w:cs="黑体" w:hint="eastAsia"/>
          <w:sz w:val="32"/>
          <w:szCs w:val="32"/>
        </w:rPr>
        <w:t>银奖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1"/>
        <w:gridCol w:w="3995"/>
        <w:gridCol w:w="1900"/>
        <w:gridCol w:w="975"/>
        <w:gridCol w:w="4126"/>
        <w:gridCol w:w="2866"/>
      </w:tblGrid>
      <w:tr w:rsidR="0085711D" w:rsidTr="00AE7A5A">
        <w:trPr>
          <w:trHeight w:val="324"/>
        </w:trPr>
        <w:tc>
          <w:tcPr>
            <w:tcW w:w="791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995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1900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975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4126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866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</w:tr>
      <w:tr w:rsidR="0085711D" w:rsidTr="00AE7A5A">
        <w:trPr>
          <w:trHeight w:val="956"/>
        </w:trPr>
        <w:tc>
          <w:tcPr>
            <w:tcW w:w="79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124</w:t>
            </w:r>
          </w:p>
        </w:tc>
        <w:tc>
          <w:tcPr>
            <w:tcW w:w="3995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吴木“将”：传统木匠升级转型的领路人</w:t>
            </w:r>
          </w:p>
        </w:tc>
        <w:tc>
          <w:tcPr>
            <w:tcW w:w="190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南宁学院</w:t>
            </w:r>
          </w:p>
        </w:tc>
        <w:tc>
          <w:tcPr>
            <w:tcW w:w="975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吴金俊</w:t>
            </w:r>
          </w:p>
        </w:tc>
        <w:tc>
          <w:tcPr>
            <w:tcW w:w="412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张文浩、蓝  圆、何叔宝</w:t>
            </w:r>
          </w:p>
        </w:tc>
        <w:tc>
          <w:tcPr>
            <w:tcW w:w="286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  如、马  骏、邓海 贝、罗维长、韦林杉、禇乃媚、孙  迅</w:t>
            </w:r>
          </w:p>
        </w:tc>
      </w:tr>
      <w:tr w:rsidR="0085711D" w:rsidTr="00AE7A5A">
        <w:trPr>
          <w:trHeight w:val="1405"/>
        </w:trPr>
        <w:tc>
          <w:tcPr>
            <w:tcW w:w="79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125</w:t>
            </w:r>
          </w:p>
        </w:tc>
        <w:tc>
          <w:tcPr>
            <w:tcW w:w="399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水压助力如厕辅助起身座椅</w:t>
            </w:r>
          </w:p>
        </w:tc>
        <w:tc>
          <w:tcPr>
            <w:tcW w:w="190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广西水利电力职业技术学院</w:t>
            </w:r>
          </w:p>
        </w:tc>
        <w:tc>
          <w:tcPr>
            <w:tcW w:w="9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梁炜键</w:t>
            </w:r>
          </w:p>
        </w:tc>
        <w:tc>
          <w:tcPr>
            <w:tcW w:w="412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黄俊源、罗水昌、潘桂业、罗  尉、黄金鑫、黄  艳、农小龙、罗科郎、秦小清、徐  新</w:t>
            </w:r>
          </w:p>
        </w:tc>
        <w:tc>
          <w:tcPr>
            <w:tcW w:w="286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韩雪松、陆尚平、罗广权、莫燕江、李俭文</w:t>
            </w:r>
          </w:p>
        </w:tc>
      </w:tr>
      <w:tr w:rsidR="0085711D" w:rsidTr="00AE7A5A">
        <w:trPr>
          <w:trHeight w:val="1117"/>
        </w:trPr>
        <w:tc>
          <w:tcPr>
            <w:tcW w:w="79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126</w:t>
            </w:r>
          </w:p>
        </w:tc>
        <w:tc>
          <w:tcPr>
            <w:tcW w:w="3995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焊匠——一站式工业机器人焊接引领者</w:t>
            </w:r>
          </w:p>
        </w:tc>
        <w:tc>
          <w:tcPr>
            <w:tcW w:w="190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柳州职业技术学院</w:t>
            </w:r>
          </w:p>
        </w:tc>
        <w:tc>
          <w:tcPr>
            <w:tcW w:w="9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关意帆</w:t>
            </w:r>
          </w:p>
        </w:tc>
        <w:tc>
          <w:tcPr>
            <w:tcW w:w="412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吴振贤、彭超扬、熊泽鹏、颜钰雪、方安琪、高春颖、孙  菲、马精超、梁倩瑗、黄艳喜、韦吉塔、黄祖存、易建林、莫超泽</w:t>
            </w:r>
          </w:p>
        </w:tc>
        <w:tc>
          <w:tcPr>
            <w:tcW w:w="286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梁国健、劳  淞、王大 红、许  明、韦柳婷、甘达淅、关来德、何冬康、甘  霖、夏  雨、李东 恒、温俊霞、李骏鹏、蒙  坚、类志杰、陈  俊</w:t>
            </w:r>
          </w:p>
        </w:tc>
      </w:tr>
      <w:tr w:rsidR="0085711D" w:rsidTr="00AE7A5A">
        <w:trPr>
          <w:trHeight w:val="1117"/>
        </w:trPr>
        <w:tc>
          <w:tcPr>
            <w:tcW w:w="79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127</w:t>
            </w:r>
          </w:p>
        </w:tc>
        <w:tc>
          <w:tcPr>
            <w:tcW w:w="399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跃晟香蕉——香蕉科技产业振兴者</w:t>
            </w:r>
          </w:p>
        </w:tc>
        <w:tc>
          <w:tcPr>
            <w:tcW w:w="190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柳州职业技术学院</w:t>
            </w:r>
          </w:p>
        </w:tc>
        <w:tc>
          <w:tcPr>
            <w:tcW w:w="975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肖杰夫</w:t>
            </w:r>
          </w:p>
        </w:tc>
        <w:tc>
          <w:tcPr>
            <w:tcW w:w="412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韦信恒、熊泽鹏、宋依婷、龚章福、张德生、马精超、吴振贤、尚誉锋、陈秀英、韦吉塔</w:t>
            </w:r>
          </w:p>
        </w:tc>
        <w:tc>
          <w:tcPr>
            <w:tcW w:w="286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许  明、潘  峰、梁国健、岳德虎、邵  丹、王  静、崔爱华、袁诗铭、陈  俊、刘  晶、李  松</w:t>
            </w:r>
          </w:p>
        </w:tc>
      </w:tr>
    </w:tbl>
    <w:p w:rsidR="001A3049" w:rsidRDefault="001A3049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铜奖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6"/>
        <w:gridCol w:w="3990"/>
        <w:gridCol w:w="1941"/>
        <w:gridCol w:w="981"/>
        <w:gridCol w:w="4133"/>
        <w:gridCol w:w="2917"/>
      </w:tblGrid>
      <w:tr w:rsidR="0085711D" w:rsidTr="00AE7A5A">
        <w:trPr>
          <w:trHeight w:val="305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</w:tr>
      <w:tr w:rsidR="0085711D" w:rsidTr="00AE7A5A">
        <w:trPr>
          <w:trHeight w:val="945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408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智“烘”科技——打造智能高端烘干设备品牌,助力木材加工产业转型升级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广西机电职业技术学院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  琪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江思炜、梁朵朵、苏  斌、欧振程、张  琪、许为龙、伍世纪、罗  宏、刘满华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罗  茜、冯道宁、罗淑云、刁爱华、覃  靖</w:t>
            </w:r>
          </w:p>
        </w:tc>
      </w:tr>
      <w:tr w:rsidR="0085711D" w:rsidTr="00AE7A5A">
        <w:trPr>
          <w:trHeight w:val="718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409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新一代金属加工切削液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杨飞龙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叶文茵、兰绍根、朱  硕、陆  芳、曾婷誉、潘  炳、刘邦龙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尤宝庆、廖  非、曹登峰、邓永霞、梁  庆</w:t>
            </w:r>
          </w:p>
        </w:tc>
      </w:tr>
      <w:tr w:rsidR="0085711D" w:rsidTr="00AE7A5A">
        <w:trPr>
          <w:trHeight w:val="1265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410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ind w:firstLineChars="200" w:firstLine="42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新疆尼雅：国家非物质文化遗产 “艾特莱斯”传承和创新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柳州职业技术学院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谢普凯提江·艾热提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尚誉锋、何柳媛、刘秀薇、阿卜杜力克木·阿卜杜克热木、周红贵、刘雅慧、周秋容、邱其新、阿地 来·阿力木、黄湘芙、张德生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许  明、潘  峰、郭  闯、岳德虎、袁诗铭、崔爱华、邵  丹、王  静、陈  俊、黎  华</w:t>
            </w:r>
          </w:p>
        </w:tc>
      </w:tr>
      <w:tr w:rsidR="0085711D" w:rsidTr="00AE7A5A">
        <w:trPr>
          <w:trHeight w:val="1281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411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地铁线路的革命——高分子合成轨枕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广西交通职业技术学院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罗  兰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黄明哲、邱舒渘、李照明、韦芳妮、盘  杰、周梓璇、陆展铭、黄日辉、秦抒琛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韦秋平、杨  洋、李秋琪、莫品疆、王  新、林  波、黄乐乐、盘  霞、何江霞、黄庆华</w:t>
            </w:r>
          </w:p>
        </w:tc>
      </w:tr>
      <w:tr w:rsidR="0085711D" w:rsidTr="00AE7A5A">
        <w:trPr>
          <w:trHeight w:val="1906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412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降噪科技——追求声音品质引领者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广西工业职业技术学院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  卓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温信宇、陆玉洁、韦培颖、吴林倩、班莹莹、廖相涛、程尉栋、李珍妮、林健业、岑章强、陈厚嘉、史嘉丰、董仕任、施榕钊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廖腾峰、王中荔、胡瑛 莉、冯阳阳、邓开豪、韦举昌、周何慧芝、余荣 春、梁海涛、唐优秀、 刘  慧、邓  璇、莫敏 华、陈美萍、黄艳晖、何  萍、梁  文</w:t>
            </w:r>
          </w:p>
        </w:tc>
      </w:tr>
      <w:tr w:rsidR="0085711D" w:rsidTr="00AE7A5A">
        <w:trPr>
          <w:trHeight w:val="1265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413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实汇制造——米粉自动化生产设备产业领航者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柳州铁道职业技术学院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何文盛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王惠玲、黄孙娇、李欣玲、钟  燕、杨宇晗、黄志洋、宋海 波、苏榭园、盘书哲、罗丽婷、黄舒瑜、何依琳、陈  连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杨龙平、黄略昭、侯小俊、李  祺、冯文健、李  懂</w:t>
            </w:r>
          </w:p>
        </w:tc>
      </w:tr>
      <w:tr w:rsidR="0085711D" w:rsidTr="00AE7A5A">
        <w:trPr>
          <w:trHeight w:val="945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414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蚕燃一新——智能蚕茧烤房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广西电力职业技术学院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何宗灿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  琪、王沛然、陈均溢、曹憬孜、何时金、梁国鑫、刘政伶、李治东、赖华健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潘知南、谢祥强、玉  河、李和明、韦  娟、江珊珊、老盛林、甘斌达、周  旭</w:t>
            </w:r>
          </w:p>
        </w:tc>
      </w:tr>
      <w:tr w:rsidR="0085711D" w:rsidTr="00AE7A5A">
        <w:trPr>
          <w:trHeight w:val="1586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415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智慧 Twins——基于北斗时空信息平台的数字孪生云服务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广西电力职业技术学院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玉聚荟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董蕴辉、刘  凯、李梁杰、蒙满 发、李南兴、曹憬孜、罗刚海、梁俊璇、梁日隆、吴日辉、钟  恒、文  慧、王伟超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  捷、张学军、兰如 波、李自力、胡小玲、吴晓峰、张  兵、宁小霞、李向红、张海燕、缪春 琼、唐贻发、赵  林、杨枝臻、谢详强</w:t>
            </w:r>
          </w:p>
        </w:tc>
      </w:tr>
      <w:tr w:rsidR="0085711D" w:rsidTr="00AE7A5A">
        <w:trPr>
          <w:trHeight w:val="945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416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冲泡新煮意，嗦粉真便利！城之螺食品科技，做大学生自己的螺蛳粉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柳州城市职业学院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李兴鹏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廖  森、杨耀耀、石绍新、周舒郁、马卫国、侯志彪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  谦、刘洪波、康日晖、刘  拓、龚建新、李婷婷、覃丹竹</w:t>
            </w:r>
          </w:p>
        </w:tc>
      </w:tr>
      <w:tr w:rsidR="0085711D" w:rsidTr="00AE7A5A">
        <w:trPr>
          <w:trHeight w:val="945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417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水垢处理专家——多场景智能除垢防垢系统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广西理工职业技术学院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钟  云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杨佳辉、梁柏楠、徐  涵、韦景菲、梁祖洋、侯  茜、廖智峰、陆  宝、卢宏欣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陈羽玲、韩祖丽、刘良军、陈春丽、陈武鹏、吴春梅、杨旭东</w:t>
            </w:r>
          </w:p>
        </w:tc>
      </w:tr>
      <w:tr w:rsidR="0085711D" w:rsidTr="00AE7A5A">
        <w:trPr>
          <w:trHeight w:val="945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418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新型自修复绿色建材领先者——微生物诱导自修复超轻泡沫混凝土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广西理工职业技术学院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陆  宝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梁祖洋、侯  茜、廖智峰、卢宏欣、徐  涵、杨佳辉、韦景菲、钟  云、梁柏楠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刘良军、韩祖丽、陈羽玲、陈春丽、黎  潇、刘观桥、梁  原</w:t>
            </w:r>
          </w:p>
        </w:tc>
      </w:tr>
      <w:tr w:rsidR="0085711D" w:rsidTr="00AE7A5A">
        <w:trPr>
          <w:trHeight w:val="1265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419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飞灵兽——DIY 手绘国朝服饰第一品牌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广西卫生职业技术学院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岑家贤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卢伽甯、吴小丽、潘榕兰、苏彦艳、姚春琴、彭玉梅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刘善景、谢琛琛、关  秋、邓元央、罗  蔓、刘  露、曾旭红、黄  缨、蒋瑞舟、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杨  军</w:t>
            </w:r>
          </w:p>
        </w:tc>
      </w:tr>
      <w:tr w:rsidR="0085711D" w:rsidTr="00AE7A5A">
        <w:trPr>
          <w:trHeight w:val="960"/>
          <w:tblHeader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420</w:t>
            </w:r>
          </w:p>
        </w:tc>
        <w:tc>
          <w:tcPr>
            <w:tcW w:w="3990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金御衣——国内领先的仿生自愈合智能型防水材料</w:t>
            </w:r>
          </w:p>
        </w:tc>
        <w:tc>
          <w:tcPr>
            <w:tcW w:w="194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广西理工职业技术学校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王朝兵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孙月德、江梦娜、许  晖、黄启航</w:t>
            </w:r>
          </w:p>
        </w:tc>
        <w:tc>
          <w:tcPr>
            <w:tcW w:w="2917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韩祖丽、陈羽玲、刘良军、陈春丽、吴春梅、黎  潇、史  鹏</w:t>
            </w:r>
          </w:p>
        </w:tc>
      </w:tr>
    </w:tbl>
    <w:p w:rsidR="001A3049" w:rsidRDefault="001A3049">
      <w:pPr>
        <w:spacing w:line="560" w:lineRule="exact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入围总决赛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6"/>
        <w:gridCol w:w="3848"/>
        <w:gridCol w:w="2081"/>
        <w:gridCol w:w="981"/>
        <w:gridCol w:w="4133"/>
        <w:gridCol w:w="2934"/>
      </w:tblGrid>
      <w:tr w:rsidR="0085711D" w:rsidTr="00AE7A5A">
        <w:trPr>
          <w:trHeight w:val="317"/>
        </w:trPr>
        <w:tc>
          <w:tcPr>
            <w:tcW w:w="796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848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2081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934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</w:tr>
      <w:tr w:rsidR="0085711D" w:rsidTr="00AE7A5A">
        <w:trPr>
          <w:trHeight w:val="936"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541</w:t>
            </w:r>
          </w:p>
        </w:tc>
        <w:tc>
          <w:tcPr>
            <w:tcW w:w="3848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新π医养——社区嵌入式医养服务标准化先行者</w:t>
            </w:r>
          </w:p>
        </w:tc>
        <w:tc>
          <w:tcPr>
            <w:tcW w:w="20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贺州学院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张  洁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李采霞、宋子瑶、梁  卉、曾  鹏、莫蕴知、代佳欣、蒋欣利、黄院培</w:t>
            </w:r>
          </w:p>
        </w:tc>
        <w:tc>
          <w:tcPr>
            <w:tcW w:w="2934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叶秀甫、赖裕福、胡  珺、陈思慧、江  浩、黄  宇、陆国辉、肖盛誉</w:t>
            </w:r>
          </w:p>
        </w:tc>
      </w:tr>
      <w:tr w:rsidR="0085711D" w:rsidTr="00AE7A5A">
        <w:trPr>
          <w:trHeight w:val="936"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542</w:t>
            </w:r>
          </w:p>
        </w:tc>
        <w:tc>
          <w:tcPr>
            <w:tcW w:w="3848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奇桩易服——充电桩后市场服务领跑者</w:t>
            </w:r>
          </w:p>
        </w:tc>
        <w:tc>
          <w:tcPr>
            <w:tcW w:w="208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广西国际商务职业技术学院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谢天琪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覃雅霏、兰  婷、王姝含、郑叶子、覃金梅、邓瑜芝、王晓昶、王丽盼</w:t>
            </w:r>
          </w:p>
        </w:tc>
        <w:tc>
          <w:tcPr>
            <w:tcW w:w="2934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郑忠阳、岑人宁、刘杰英、罗兰芬、刘海新、  莫 颖、宋赵榛、刘丽欢</w:t>
            </w:r>
          </w:p>
        </w:tc>
      </w:tr>
      <w:tr w:rsidR="0085711D" w:rsidTr="00AE7A5A">
        <w:trPr>
          <w:trHeight w:val="2204"/>
        </w:trPr>
        <w:tc>
          <w:tcPr>
            <w:tcW w:w="79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543</w:t>
            </w:r>
          </w:p>
        </w:tc>
        <w:tc>
          <w:tcPr>
            <w:tcW w:w="3848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秘境——潜旅特色潜点开发与服务商</w:t>
            </w:r>
          </w:p>
        </w:tc>
        <w:tc>
          <w:tcPr>
            <w:tcW w:w="20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广西建设职业技术学院</w:t>
            </w:r>
          </w:p>
        </w:tc>
        <w:tc>
          <w:tcPr>
            <w:tcW w:w="981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朱亚峰</w:t>
            </w:r>
          </w:p>
        </w:tc>
        <w:tc>
          <w:tcPr>
            <w:tcW w:w="4133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周瑛文、杨梓旋、张嘉宁、韦保 年、何富宗、陈嘉乐、季昊宇、陈燕鑫、李峻宇、黄雅婷、陈秋池</w:t>
            </w:r>
          </w:p>
        </w:tc>
        <w:tc>
          <w:tcPr>
            <w:tcW w:w="2934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  晗、程舒阳、杨飒 飒、谢  东、陈  晓、梁寒冰、林秀丽、莫  锦、张雪雅、姜  攀、施  炜、李彦达、陈少 华、梁智刚、吕月桂、易楚豪、李立源、高  翔、蒙文艳</w:t>
            </w:r>
          </w:p>
        </w:tc>
      </w:tr>
    </w:tbl>
    <w:p w:rsidR="001A3049" w:rsidRDefault="001A3049">
      <w:pPr>
        <w:spacing w:line="560" w:lineRule="exact"/>
        <w:rPr>
          <w:rFonts w:ascii="黑体" w:eastAsia="黑体" w:hAnsi="黑体" w:cs="黑体"/>
          <w:sz w:val="32"/>
          <w:szCs w:val="32"/>
        </w:rPr>
      </w:pPr>
    </w:p>
    <w:p w:rsidR="00552993" w:rsidRDefault="00552993">
      <w:pPr>
        <w:spacing w:line="560" w:lineRule="exact"/>
        <w:rPr>
          <w:rFonts w:ascii="黑体" w:eastAsia="黑体" w:hAnsi="黑体" w:cs="黑体"/>
          <w:sz w:val="32"/>
          <w:szCs w:val="32"/>
        </w:rPr>
      </w:pPr>
    </w:p>
    <w:p w:rsidR="00552993" w:rsidRDefault="00552993">
      <w:pPr>
        <w:spacing w:line="560" w:lineRule="exact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四、萌芽赛道</w:t>
      </w: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入围总决赛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2"/>
        <w:gridCol w:w="3852"/>
        <w:gridCol w:w="2054"/>
        <w:gridCol w:w="977"/>
        <w:gridCol w:w="4116"/>
        <w:gridCol w:w="2922"/>
      </w:tblGrid>
      <w:tr w:rsidR="0085711D" w:rsidTr="00AE7A5A">
        <w:trPr>
          <w:trHeight w:val="325"/>
        </w:trPr>
        <w:tc>
          <w:tcPr>
            <w:tcW w:w="792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3852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参赛项目</w:t>
            </w:r>
          </w:p>
        </w:tc>
        <w:tc>
          <w:tcPr>
            <w:tcW w:w="2054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学校</w:t>
            </w:r>
          </w:p>
        </w:tc>
        <w:tc>
          <w:tcPr>
            <w:tcW w:w="977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负责人</w:t>
            </w:r>
          </w:p>
        </w:tc>
        <w:tc>
          <w:tcPr>
            <w:tcW w:w="4116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参赛队员</w:t>
            </w:r>
          </w:p>
        </w:tc>
        <w:tc>
          <w:tcPr>
            <w:tcW w:w="2922" w:type="dxa"/>
            <w:vAlign w:val="center"/>
          </w:tcPr>
          <w:p w:rsidR="0085711D" w:rsidRDefault="0085711D"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指导老师</w:t>
            </w:r>
          </w:p>
        </w:tc>
      </w:tr>
      <w:tr w:rsidR="0085711D" w:rsidTr="00AE7A5A">
        <w:trPr>
          <w:trHeight w:val="843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148</w:t>
            </w:r>
          </w:p>
        </w:tc>
        <w:tc>
          <w:tcPr>
            <w:tcW w:w="385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智能便携式自行车安全帽带</w:t>
            </w:r>
          </w:p>
        </w:tc>
        <w:tc>
          <w:tcPr>
            <w:tcW w:w="2054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广西师范大学</w:t>
            </w:r>
          </w:p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附属中学</w:t>
            </w:r>
          </w:p>
        </w:tc>
        <w:tc>
          <w:tcPr>
            <w:tcW w:w="977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尹胤鑫</w:t>
            </w:r>
          </w:p>
        </w:tc>
        <w:tc>
          <w:tcPr>
            <w:tcW w:w="4116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欧顺宝</w:t>
            </w:r>
          </w:p>
        </w:tc>
        <w:tc>
          <w:tcPr>
            <w:tcW w:w="2922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马玉桥、邓恒棉、黄义强</w:t>
            </w:r>
          </w:p>
        </w:tc>
      </w:tr>
      <w:tr w:rsidR="0085711D" w:rsidTr="00AE7A5A">
        <w:trPr>
          <w:trHeight w:val="839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149</w:t>
            </w:r>
          </w:p>
        </w:tc>
        <w:tc>
          <w:tcPr>
            <w:tcW w:w="385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简易气象站</w:t>
            </w:r>
          </w:p>
        </w:tc>
        <w:tc>
          <w:tcPr>
            <w:tcW w:w="2054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广西师范大学</w:t>
            </w:r>
          </w:p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附属中学</w:t>
            </w:r>
          </w:p>
        </w:tc>
        <w:tc>
          <w:tcPr>
            <w:tcW w:w="977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覃圣尧</w:t>
            </w:r>
          </w:p>
        </w:tc>
        <w:tc>
          <w:tcPr>
            <w:tcW w:w="4116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马鸣泽、季振楠</w:t>
            </w:r>
          </w:p>
        </w:tc>
        <w:tc>
          <w:tcPr>
            <w:tcW w:w="2922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马玉桥</w:t>
            </w:r>
          </w:p>
        </w:tc>
      </w:tr>
      <w:tr w:rsidR="0085711D" w:rsidTr="00AE7A5A">
        <w:trPr>
          <w:trHeight w:val="960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150</w:t>
            </w:r>
          </w:p>
        </w:tc>
        <w:tc>
          <w:tcPr>
            <w:tcW w:w="3852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非物质文化遗产下的守艺人——引领新一代技术非遗文化的保护模式</w:t>
            </w:r>
          </w:p>
        </w:tc>
        <w:tc>
          <w:tcPr>
            <w:tcW w:w="2054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灵山县武利中学</w:t>
            </w:r>
          </w:p>
        </w:tc>
        <w:tc>
          <w:tcPr>
            <w:tcW w:w="977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彭梓涛</w:t>
            </w:r>
          </w:p>
        </w:tc>
        <w:tc>
          <w:tcPr>
            <w:tcW w:w="411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梁水连、林夏飞、朱小成、唐钰涵、陈昌鑫、李美璨、陈启旗、骆光荫、孙凤海、罗家丽、陈春泽</w:t>
            </w:r>
          </w:p>
        </w:tc>
        <w:tc>
          <w:tcPr>
            <w:tcW w:w="2922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何显桥、罗淑云、罗伟泰</w:t>
            </w:r>
          </w:p>
        </w:tc>
      </w:tr>
      <w:tr w:rsidR="0085711D" w:rsidTr="00AE7A5A">
        <w:trPr>
          <w:trHeight w:val="960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151</w:t>
            </w:r>
          </w:p>
        </w:tc>
        <w:tc>
          <w:tcPr>
            <w:tcW w:w="385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镜刷一体牙刷</w:t>
            </w:r>
          </w:p>
        </w:tc>
        <w:tc>
          <w:tcPr>
            <w:tcW w:w="2054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南宁沛鸿民族中学（江南校区）</w:t>
            </w:r>
          </w:p>
        </w:tc>
        <w:tc>
          <w:tcPr>
            <w:tcW w:w="977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李季婷</w:t>
            </w:r>
          </w:p>
        </w:tc>
        <w:tc>
          <w:tcPr>
            <w:tcW w:w="4116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邓  霜、卢泳秀、陈彦岑、莫夏茹</w:t>
            </w:r>
          </w:p>
        </w:tc>
        <w:tc>
          <w:tcPr>
            <w:tcW w:w="2922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佟成丽、韩  琴</w:t>
            </w:r>
          </w:p>
        </w:tc>
      </w:tr>
      <w:tr w:rsidR="0085711D" w:rsidTr="00AE7A5A">
        <w:trPr>
          <w:trHeight w:val="635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152</w:t>
            </w:r>
          </w:p>
        </w:tc>
        <w:tc>
          <w:tcPr>
            <w:tcW w:w="3852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财理会：专属高中生理财文化宣传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服务平台建构</w:t>
            </w:r>
          </w:p>
        </w:tc>
        <w:tc>
          <w:tcPr>
            <w:tcW w:w="2054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南宁市第三中学</w:t>
            </w:r>
          </w:p>
        </w:tc>
        <w:tc>
          <w:tcPr>
            <w:tcW w:w="977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张泷心</w:t>
            </w:r>
          </w:p>
        </w:tc>
        <w:tc>
          <w:tcPr>
            <w:tcW w:w="4116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银心齐、庞涵之、黄远程</w:t>
            </w:r>
          </w:p>
        </w:tc>
        <w:tc>
          <w:tcPr>
            <w:tcW w:w="2922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韦  良、吕泉孜、蒙  卫</w:t>
            </w:r>
          </w:p>
        </w:tc>
      </w:tr>
      <w:tr w:rsidR="0085711D" w:rsidTr="00AE7A5A">
        <w:trPr>
          <w:trHeight w:val="650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153</w:t>
            </w:r>
          </w:p>
        </w:tc>
        <w:tc>
          <w:tcPr>
            <w:tcW w:w="385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非遗金属工艺文创产品设计</w:t>
            </w:r>
          </w:p>
        </w:tc>
        <w:tc>
          <w:tcPr>
            <w:tcW w:w="2054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南宁市第五中学</w:t>
            </w:r>
          </w:p>
        </w:tc>
        <w:tc>
          <w:tcPr>
            <w:tcW w:w="977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韦  羽</w:t>
            </w:r>
          </w:p>
        </w:tc>
        <w:tc>
          <w:tcPr>
            <w:tcW w:w="4116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陆泳安、阮嘉怡、邹紫轩、韦子佳、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黄  莹、钱莉婷</w:t>
            </w:r>
          </w:p>
        </w:tc>
        <w:tc>
          <w:tcPr>
            <w:tcW w:w="2922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党壮鑫、罗相宇、张  晓</w:t>
            </w:r>
          </w:p>
        </w:tc>
      </w:tr>
      <w:tr w:rsidR="0085711D" w:rsidTr="00AE7A5A">
        <w:trPr>
          <w:trHeight w:val="650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154</w:t>
            </w:r>
          </w:p>
        </w:tc>
        <w:tc>
          <w:tcPr>
            <w:tcW w:w="3852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创新扶贫模式——农村水产养殖精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准服务工作模式</w:t>
            </w:r>
          </w:p>
        </w:tc>
        <w:tc>
          <w:tcPr>
            <w:tcW w:w="2054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南宁市第一中学</w:t>
            </w:r>
          </w:p>
        </w:tc>
        <w:tc>
          <w:tcPr>
            <w:tcW w:w="977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李柯霖</w:t>
            </w:r>
          </w:p>
        </w:tc>
        <w:tc>
          <w:tcPr>
            <w:tcW w:w="4116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刘和峥、宋伟民、陈勇涛、陈晓桃</w:t>
            </w:r>
          </w:p>
        </w:tc>
        <w:tc>
          <w:tcPr>
            <w:tcW w:w="2922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  冈、谭孝强、赵保华</w:t>
            </w:r>
          </w:p>
        </w:tc>
      </w:tr>
    </w:tbl>
    <w:p w:rsidR="001A3049" w:rsidRDefault="001A3049">
      <w:pPr>
        <w:spacing w:line="560" w:lineRule="exact"/>
        <w:rPr>
          <w:rFonts w:ascii="仿宋" w:eastAsia="仿宋" w:hAnsi="仿宋"/>
          <w:sz w:val="32"/>
          <w:szCs w:val="32"/>
        </w:rPr>
      </w:pPr>
    </w:p>
    <w:p w:rsidR="00552993" w:rsidRDefault="00552993">
      <w:pPr>
        <w:spacing w:line="560" w:lineRule="exact"/>
        <w:rPr>
          <w:rFonts w:ascii="仿宋" w:eastAsia="仿宋" w:hAnsi="仿宋"/>
          <w:sz w:val="32"/>
          <w:szCs w:val="32"/>
        </w:rPr>
      </w:pPr>
    </w:p>
    <w:p w:rsidR="00552993" w:rsidRDefault="00552993">
      <w:pPr>
        <w:spacing w:line="560" w:lineRule="exact"/>
        <w:rPr>
          <w:rFonts w:ascii="仿宋" w:eastAsia="仿宋" w:hAnsi="仿宋"/>
          <w:sz w:val="32"/>
          <w:szCs w:val="32"/>
        </w:rPr>
      </w:pPr>
    </w:p>
    <w:p w:rsidR="00552993" w:rsidRDefault="00552993">
      <w:pPr>
        <w:spacing w:line="560" w:lineRule="exact"/>
        <w:rPr>
          <w:rFonts w:ascii="仿宋" w:eastAsia="仿宋" w:hAnsi="仿宋"/>
          <w:sz w:val="32"/>
          <w:szCs w:val="32"/>
        </w:rPr>
      </w:pPr>
    </w:p>
    <w:p w:rsidR="001A3049" w:rsidRDefault="006241CA">
      <w:pPr>
        <w:numPr>
          <w:ilvl w:val="0"/>
          <w:numId w:val="1"/>
        </w:numPr>
        <w:spacing w:line="56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产业命题赛道</w:t>
      </w:r>
    </w:p>
    <w:p w:rsidR="001A3049" w:rsidRDefault="001A3049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铜奖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86"/>
        <w:gridCol w:w="3717"/>
        <w:gridCol w:w="2140"/>
        <w:gridCol w:w="969"/>
        <w:gridCol w:w="4082"/>
        <w:gridCol w:w="2898"/>
      </w:tblGrid>
      <w:tr w:rsidR="0085711D" w:rsidTr="00AE7A5A">
        <w:trPr>
          <w:trHeight w:val="552"/>
        </w:trPr>
        <w:tc>
          <w:tcPr>
            <w:tcW w:w="786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3717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参赛命题</w:t>
            </w:r>
          </w:p>
        </w:tc>
        <w:tc>
          <w:tcPr>
            <w:tcW w:w="21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学校</w:t>
            </w:r>
          </w:p>
        </w:tc>
        <w:tc>
          <w:tcPr>
            <w:tcW w:w="969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负责人</w:t>
            </w:r>
          </w:p>
        </w:tc>
        <w:tc>
          <w:tcPr>
            <w:tcW w:w="4082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参赛队员</w:t>
            </w:r>
          </w:p>
        </w:tc>
        <w:tc>
          <w:tcPr>
            <w:tcW w:w="2898" w:type="dxa"/>
            <w:vAlign w:val="center"/>
          </w:tcPr>
          <w:p w:rsidR="0085711D" w:rsidRDefault="0085711D">
            <w:pPr>
              <w:widowControl/>
              <w:ind w:firstLineChars="600" w:firstLine="1265"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指导教师</w:t>
            </w:r>
          </w:p>
        </w:tc>
      </w:tr>
      <w:tr w:rsidR="0085711D" w:rsidTr="00AE7A5A">
        <w:trPr>
          <w:trHeight w:val="670"/>
        </w:trPr>
        <w:tc>
          <w:tcPr>
            <w:tcW w:w="786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90</w:t>
            </w:r>
          </w:p>
        </w:tc>
        <w:tc>
          <w:tcPr>
            <w:tcW w:w="3717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产业大数据平台的建及应用服务</w:t>
            </w:r>
          </w:p>
        </w:tc>
        <w:tc>
          <w:tcPr>
            <w:tcW w:w="214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广西大学</w:t>
            </w:r>
          </w:p>
        </w:tc>
        <w:tc>
          <w:tcPr>
            <w:tcW w:w="969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王伟超</w:t>
            </w:r>
          </w:p>
        </w:tc>
        <w:tc>
          <w:tcPr>
            <w:tcW w:w="4082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莫颖颖、王  璐、余萌荃、霍冉君、杨欣欣、陈佳艺、王  艳</w:t>
            </w:r>
          </w:p>
        </w:tc>
        <w:tc>
          <w:tcPr>
            <w:tcW w:w="2898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邹承武、黄丹琳</w:t>
            </w:r>
          </w:p>
        </w:tc>
      </w:tr>
    </w:tbl>
    <w:p w:rsidR="001A3049" w:rsidRDefault="001A3049">
      <w:pPr>
        <w:spacing w:line="560" w:lineRule="exact"/>
        <w:rPr>
          <w:rFonts w:ascii="黑体" w:eastAsia="黑体" w:hAnsi="黑体" w:cs="黑体"/>
          <w:sz w:val="32"/>
          <w:szCs w:val="32"/>
        </w:rPr>
      </w:pPr>
    </w:p>
    <w:p w:rsidR="001A3049" w:rsidRDefault="006241CA">
      <w:pPr>
        <w:spacing w:line="560" w:lineRule="exact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入围总决赛</w:t>
      </w:r>
    </w:p>
    <w:tbl>
      <w:tblPr>
        <w:tblStyle w:val="a4"/>
        <w:tblpPr w:leftFromText="180" w:rightFromText="180" w:vertAnchor="text" w:horzAnchor="page" w:tblpX="1109" w:tblpY="546"/>
        <w:tblOverlap w:val="never"/>
        <w:tblW w:w="0" w:type="auto"/>
        <w:tblLook w:val="04A0" w:firstRow="1" w:lastRow="0" w:firstColumn="1" w:lastColumn="0" w:noHBand="0" w:noVBand="1"/>
      </w:tblPr>
      <w:tblGrid>
        <w:gridCol w:w="792"/>
        <w:gridCol w:w="3711"/>
        <w:gridCol w:w="2190"/>
        <w:gridCol w:w="976"/>
        <w:gridCol w:w="4113"/>
        <w:gridCol w:w="2920"/>
      </w:tblGrid>
      <w:tr w:rsidR="0085711D" w:rsidTr="00AE7A5A">
        <w:trPr>
          <w:trHeight w:val="303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371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参赛命题</w:t>
            </w:r>
          </w:p>
        </w:tc>
        <w:tc>
          <w:tcPr>
            <w:tcW w:w="219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学校</w:t>
            </w:r>
          </w:p>
        </w:tc>
        <w:tc>
          <w:tcPr>
            <w:tcW w:w="976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负责人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参赛队员</w:t>
            </w:r>
          </w:p>
        </w:tc>
        <w:tc>
          <w:tcPr>
            <w:tcW w:w="2920" w:type="dxa"/>
            <w:vAlign w:val="center"/>
          </w:tcPr>
          <w:p w:rsidR="0085711D" w:rsidRDefault="0085711D">
            <w:pPr>
              <w:widowControl/>
              <w:ind w:firstLineChars="600" w:firstLine="1265"/>
              <w:jc w:val="center"/>
              <w:textAlignment w:val="top"/>
              <w:rPr>
                <w:rFonts w:ascii="宋体" w:hAnsi="宋体" w:cs="宋体"/>
                <w:b/>
                <w:bCs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指导教师</w:t>
            </w:r>
          </w:p>
        </w:tc>
      </w:tr>
      <w:tr w:rsidR="0085711D" w:rsidTr="00AE7A5A">
        <w:trPr>
          <w:trHeight w:val="793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240</w:t>
            </w:r>
          </w:p>
        </w:tc>
        <w:tc>
          <w:tcPr>
            <w:tcW w:w="371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AI+高等教育——基于 AI 教学评价的智慧教育解决方案</w:t>
            </w:r>
          </w:p>
        </w:tc>
        <w:tc>
          <w:tcPr>
            <w:tcW w:w="219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桂林电子科技大学</w:t>
            </w:r>
          </w:p>
        </w:tc>
        <w:tc>
          <w:tcPr>
            <w:tcW w:w="97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周如鹏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  威、王  畅、吴  琼、刘栅杉、谭金丹、郭宗鑫、张  艳、马  露</w:t>
            </w:r>
          </w:p>
        </w:tc>
        <w:tc>
          <w:tcPr>
            <w:tcW w:w="292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常  亮、刘铁园、朱创营、宾辰忠</w:t>
            </w:r>
          </w:p>
        </w:tc>
      </w:tr>
      <w:tr w:rsidR="0085711D" w:rsidTr="00AE7A5A">
        <w:trPr>
          <w:trHeight w:val="704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241</w:t>
            </w:r>
          </w:p>
        </w:tc>
        <w:tc>
          <w:tcPr>
            <w:tcW w:w="3711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基于华为云 EI 能力构建计算机视觉产业应用</w:t>
            </w:r>
          </w:p>
        </w:tc>
        <w:tc>
          <w:tcPr>
            <w:tcW w:w="219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桂林电子科技大学</w:t>
            </w:r>
          </w:p>
        </w:tc>
        <w:tc>
          <w:tcPr>
            <w:tcW w:w="97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习宇兴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宋旭平、高钰博、吕少梅、黄彩莲、杨  爽、张海峰、陆光建</w:t>
            </w:r>
          </w:p>
        </w:tc>
        <w:tc>
          <w:tcPr>
            <w:tcW w:w="2920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徐增敏、李冠霖</w:t>
            </w:r>
          </w:p>
        </w:tc>
      </w:tr>
      <w:tr w:rsidR="0085711D" w:rsidTr="00AE7A5A">
        <w:trPr>
          <w:trHeight w:val="700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242</w:t>
            </w:r>
          </w:p>
        </w:tc>
        <w:tc>
          <w:tcPr>
            <w:tcW w:w="3711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非遗及传统文化在文创领域的再现与革新</w:t>
            </w:r>
          </w:p>
        </w:tc>
        <w:tc>
          <w:tcPr>
            <w:tcW w:w="219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广西师范大学</w:t>
            </w:r>
          </w:p>
        </w:tc>
        <w:tc>
          <w:tcPr>
            <w:tcW w:w="97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杨宝鑫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钟  倩、牛培娜、陈立荣、王  展、梁  颖、石  标、冯世杰</w:t>
            </w:r>
          </w:p>
        </w:tc>
        <w:tc>
          <w:tcPr>
            <w:tcW w:w="292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王艳晖、罗  元、陈  炜、赵  阳</w:t>
            </w:r>
          </w:p>
        </w:tc>
      </w:tr>
      <w:tr w:rsidR="0085711D" w:rsidTr="00AE7A5A">
        <w:trPr>
          <w:trHeight w:val="837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243</w:t>
            </w:r>
          </w:p>
        </w:tc>
        <w:tc>
          <w:tcPr>
            <w:tcW w:w="3711" w:type="dxa"/>
            <w:vAlign w:val="center"/>
          </w:tcPr>
          <w:p w:rsidR="0085711D" w:rsidRDefault="0085711D" w:rsidP="00AE7A5A">
            <w:pPr>
              <w:widowControl/>
              <w:ind w:firstLineChars="400" w:firstLine="840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乡村振兴数字化建设</w:t>
            </w:r>
          </w:p>
        </w:tc>
        <w:tc>
          <w:tcPr>
            <w:tcW w:w="219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南宁师范大学</w:t>
            </w:r>
          </w:p>
        </w:tc>
        <w:tc>
          <w:tcPr>
            <w:tcW w:w="97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李慧婷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  航、刘舒容、苏晓燕、贾国 庆、于晓薇、蒋明韬、黄铃愉、黄永霖</w:t>
            </w:r>
          </w:p>
        </w:tc>
        <w:tc>
          <w:tcPr>
            <w:tcW w:w="292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吴  迪、许贵林、严小敏、黄  乐、曾艳红、韦  良</w:t>
            </w:r>
          </w:p>
        </w:tc>
      </w:tr>
      <w:tr w:rsidR="0085711D" w:rsidTr="00AE7A5A">
        <w:trPr>
          <w:trHeight w:val="835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244</w:t>
            </w:r>
          </w:p>
        </w:tc>
        <w:tc>
          <w:tcPr>
            <w:tcW w:w="3711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开发一种针对乳腺癌新型治疗方式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的靶向纳米制剂</w:t>
            </w:r>
          </w:p>
        </w:tc>
        <w:tc>
          <w:tcPr>
            <w:tcW w:w="219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玉林师范学院</w:t>
            </w:r>
          </w:p>
        </w:tc>
        <w:tc>
          <w:tcPr>
            <w:tcW w:w="97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周海珍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伍  妍、陈雅羚、高思怡、刘  仪、刘佳滨、马丽婷、唐秋丽</w:t>
            </w:r>
          </w:p>
        </w:tc>
        <w:tc>
          <w:tcPr>
            <w:tcW w:w="2920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聂国朝、杨  潇</w:t>
            </w:r>
          </w:p>
        </w:tc>
      </w:tr>
      <w:tr w:rsidR="0085711D" w:rsidTr="00AE7A5A">
        <w:trPr>
          <w:trHeight w:val="751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245</w:t>
            </w:r>
          </w:p>
        </w:tc>
        <w:tc>
          <w:tcPr>
            <w:tcW w:w="3711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高性能纳米多孔气凝胶复合材料研发与产业化</w:t>
            </w:r>
          </w:p>
        </w:tc>
        <w:tc>
          <w:tcPr>
            <w:tcW w:w="219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玉林师范学院</w:t>
            </w:r>
          </w:p>
        </w:tc>
        <w:tc>
          <w:tcPr>
            <w:tcW w:w="97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钟锶灿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李雅雯、吴天赐、王浩宇、李小 龙、李铧丽、杨吉昂、卢丁蕾、李柳贞、陈志娟</w:t>
            </w:r>
          </w:p>
        </w:tc>
        <w:tc>
          <w:tcPr>
            <w:tcW w:w="2920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聂国朝、李  岸、蒋丽萍</w:t>
            </w:r>
          </w:p>
        </w:tc>
      </w:tr>
      <w:tr w:rsidR="0085711D" w:rsidTr="00AE7A5A">
        <w:trPr>
          <w:trHeight w:val="833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246</w:t>
            </w:r>
          </w:p>
        </w:tc>
        <w:tc>
          <w:tcPr>
            <w:tcW w:w="3711" w:type="dxa"/>
            <w:vAlign w:val="center"/>
          </w:tcPr>
          <w:p w:rsidR="0085711D" w:rsidRDefault="0085711D">
            <w:pPr>
              <w:widowControl/>
              <w:ind w:firstLineChars="100" w:firstLine="210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全媒体时代下的高品质媒体内容的打造</w:t>
            </w:r>
          </w:p>
        </w:tc>
        <w:tc>
          <w:tcPr>
            <w:tcW w:w="219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广西艺术学院</w:t>
            </w:r>
          </w:p>
        </w:tc>
        <w:tc>
          <w:tcPr>
            <w:tcW w:w="97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肖  汶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雷光婵、黄玲曼、王溪蕊、梁译心、薛  豪、陈泽林、易思凌、高  歌、陈冰窈</w:t>
            </w:r>
          </w:p>
        </w:tc>
        <w:tc>
          <w:tcPr>
            <w:tcW w:w="2920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谭  娟</w:t>
            </w:r>
          </w:p>
        </w:tc>
      </w:tr>
      <w:tr w:rsidR="0085711D" w:rsidTr="00AE7A5A">
        <w:trPr>
          <w:trHeight w:val="799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247</w:t>
            </w:r>
          </w:p>
        </w:tc>
        <w:tc>
          <w:tcPr>
            <w:tcW w:w="3711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AI+智慧农业——农作物生长情况识别</w:t>
            </w:r>
          </w:p>
        </w:tc>
        <w:tc>
          <w:tcPr>
            <w:tcW w:w="219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广西民族大学</w:t>
            </w:r>
          </w:p>
        </w:tc>
        <w:tc>
          <w:tcPr>
            <w:tcW w:w="97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黄皓匀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蓝  晨、莫耀葳、黄彦杰、秦文扬、李杨杨、许舒韵、马  娟、莫福满</w:t>
            </w:r>
          </w:p>
        </w:tc>
        <w:tc>
          <w:tcPr>
            <w:tcW w:w="2920" w:type="dxa"/>
            <w:vAlign w:val="center"/>
          </w:tcPr>
          <w:p w:rsidR="0085711D" w:rsidRDefault="0085711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廖义奎</w:t>
            </w:r>
          </w:p>
        </w:tc>
      </w:tr>
      <w:tr w:rsidR="0085711D" w:rsidTr="00AE7A5A">
        <w:trPr>
          <w:trHeight w:val="737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248</w:t>
            </w:r>
          </w:p>
        </w:tc>
        <w:tc>
          <w:tcPr>
            <w:tcW w:w="3711" w:type="dxa"/>
            <w:vAlign w:val="center"/>
          </w:tcPr>
          <w:p w:rsidR="0085711D" w:rsidRDefault="0085711D" w:rsidP="00AE7A5A">
            <w:pPr>
              <w:widowControl/>
              <w:ind w:firstLineChars="400" w:firstLine="840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乡村振兴数字化建设</w:t>
            </w:r>
          </w:p>
        </w:tc>
        <w:tc>
          <w:tcPr>
            <w:tcW w:w="2190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广西财经学院</w:t>
            </w:r>
          </w:p>
        </w:tc>
        <w:tc>
          <w:tcPr>
            <w:tcW w:w="97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徐  熔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杨雪骢、蒋秋婷、冯光莹、林玉莲、许  晴、仇誉霖、潘  茵</w:t>
            </w:r>
          </w:p>
        </w:tc>
        <w:tc>
          <w:tcPr>
            <w:tcW w:w="292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赵  锋、罗  胜、李明圆、罗  伟</w:t>
            </w:r>
          </w:p>
        </w:tc>
      </w:tr>
      <w:tr w:rsidR="0085711D" w:rsidTr="00AE7A5A">
        <w:trPr>
          <w:trHeight w:val="968"/>
        </w:trPr>
        <w:tc>
          <w:tcPr>
            <w:tcW w:w="792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249</w:t>
            </w:r>
          </w:p>
        </w:tc>
        <w:tc>
          <w:tcPr>
            <w:tcW w:w="3711" w:type="dxa"/>
            <w:vAlign w:val="center"/>
          </w:tcPr>
          <w:p w:rsidR="0085711D" w:rsidRDefault="0085711D" w:rsidP="00AE7A5A">
            <w:pPr>
              <w:widowControl/>
              <w:ind w:firstLineChars="400" w:firstLine="840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区块链应用场景探索</w:t>
            </w:r>
          </w:p>
        </w:tc>
        <w:tc>
          <w:tcPr>
            <w:tcW w:w="2190" w:type="dxa"/>
            <w:vAlign w:val="center"/>
          </w:tcPr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广西国际商务职业</w:t>
            </w:r>
          </w:p>
          <w:p w:rsidR="0085711D" w:rsidRDefault="0085711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技术学院</w:t>
            </w:r>
          </w:p>
        </w:tc>
        <w:tc>
          <w:tcPr>
            <w:tcW w:w="976" w:type="dxa"/>
            <w:vAlign w:val="center"/>
          </w:tcPr>
          <w:p w:rsidR="0085711D" w:rsidRDefault="00857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陈冠宇</w:t>
            </w:r>
          </w:p>
        </w:tc>
        <w:tc>
          <w:tcPr>
            <w:tcW w:w="4113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杨  洲、林锦斌、李彦霖、高  健、李安宁、唐骏涛、谢鹏宇、范小玉、刘  璇、侯荣欢、刘子英</w:t>
            </w:r>
          </w:p>
        </w:tc>
        <w:tc>
          <w:tcPr>
            <w:tcW w:w="2920" w:type="dxa"/>
            <w:vAlign w:val="center"/>
          </w:tcPr>
          <w:p w:rsidR="0085711D" w:rsidRDefault="0085711D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刘海新、罗兰芬、蒋百平、梁  曦、邓慧敏</w:t>
            </w:r>
          </w:p>
        </w:tc>
      </w:tr>
    </w:tbl>
    <w:p w:rsidR="001A3049" w:rsidRDefault="001A3049"/>
    <w:sectPr w:rsidR="001A3049">
      <w:pgSz w:w="16838" w:h="11906" w:orient="landscape"/>
      <w:pgMar w:top="907" w:right="1134" w:bottom="1134" w:left="1134" w:header="851" w:footer="1559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AC4" w:rsidRDefault="00147AC4" w:rsidP="00215488">
      <w:r>
        <w:separator/>
      </w:r>
    </w:p>
  </w:endnote>
  <w:endnote w:type="continuationSeparator" w:id="0">
    <w:p w:rsidR="00147AC4" w:rsidRDefault="00147AC4" w:rsidP="00215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AC4" w:rsidRDefault="00147AC4" w:rsidP="00215488">
      <w:r>
        <w:separator/>
      </w:r>
    </w:p>
  </w:footnote>
  <w:footnote w:type="continuationSeparator" w:id="0">
    <w:p w:rsidR="00147AC4" w:rsidRDefault="00147AC4" w:rsidP="00215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D277D47"/>
    <w:multiLevelType w:val="singleLevel"/>
    <w:tmpl w:val="BD277D47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049"/>
    <w:rsid w:val="00111A85"/>
    <w:rsid w:val="00147AC4"/>
    <w:rsid w:val="001A3049"/>
    <w:rsid w:val="00215488"/>
    <w:rsid w:val="00394BAF"/>
    <w:rsid w:val="00552993"/>
    <w:rsid w:val="006241CA"/>
    <w:rsid w:val="0085711D"/>
    <w:rsid w:val="009A636C"/>
    <w:rsid w:val="00AE2370"/>
    <w:rsid w:val="00AE7A5A"/>
    <w:rsid w:val="00B132BE"/>
    <w:rsid w:val="00E26DEE"/>
    <w:rsid w:val="00E66B7D"/>
    <w:rsid w:val="00E90108"/>
    <w:rsid w:val="00F75E5A"/>
    <w:rsid w:val="1EF4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91523F6-0CC9-45E2-849E-9DF9969C6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4">
    <w:name w:val="Table Grid"/>
    <w:basedOn w:val="a1"/>
    <w:qFormat/>
    <w:pPr>
      <w:widowControl w:val="0"/>
      <w:jc w:val="both"/>
    </w:pPr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age number"/>
    <w:basedOn w:val="a0"/>
    <w:qFormat/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31">
    <w:name w:val="font31"/>
    <w:basedOn w:val="a0"/>
    <w:qFormat/>
    <w:rPr>
      <w:rFonts w:ascii="Times New Roman" w:hAnsi="Times New Roman" w:cs="Times New Roman" w:hint="default"/>
      <w:color w:val="000000"/>
      <w:sz w:val="21"/>
      <w:szCs w:val="21"/>
      <w:u w:val="none"/>
      <w:vertAlign w:val="superscript"/>
    </w:rPr>
  </w:style>
  <w:style w:type="character" w:customStyle="1" w:styleId="font51">
    <w:name w:val="font51"/>
    <w:basedOn w:val="a0"/>
    <w:qFormat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1"/>
      <w:szCs w:val="21"/>
      <w:u w:val="none"/>
    </w:rPr>
  </w:style>
  <w:style w:type="paragraph" w:styleId="a6">
    <w:name w:val="header"/>
    <w:basedOn w:val="a"/>
    <w:link w:val="Char0"/>
    <w:rsid w:val="002154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rsid w:val="00215488"/>
    <w:rPr>
      <w:kern w:val="2"/>
      <w:sz w:val="18"/>
      <w:szCs w:val="18"/>
    </w:rPr>
  </w:style>
  <w:style w:type="paragraph" w:styleId="a7">
    <w:name w:val="Balloon Text"/>
    <w:basedOn w:val="a"/>
    <w:link w:val="Char1"/>
    <w:rsid w:val="0085711D"/>
    <w:rPr>
      <w:sz w:val="18"/>
      <w:szCs w:val="18"/>
    </w:rPr>
  </w:style>
  <w:style w:type="character" w:customStyle="1" w:styleId="Char1">
    <w:name w:val="批注框文本 Char"/>
    <w:basedOn w:val="a0"/>
    <w:link w:val="a7"/>
    <w:rsid w:val="0085711D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E66B7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16</Pages>
  <Words>1837</Words>
  <Characters>10471</Characters>
  <Application>Microsoft Office Word</Application>
  <DocSecurity>0</DocSecurity>
  <Lines>87</Lines>
  <Paragraphs>24</Paragraphs>
  <ScaleCrop>false</ScaleCrop>
  <Company/>
  <LinksUpToDate>false</LinksUpToDate>
  <CharactersWithSpaces>12284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覃程</cp:lastModifiedBy>
  <cp:revision>16</cp:revision>
  <cp:lastPrinted>2022-02-15T03:24:00Z</cp:lastPrinted>
  <dcterms:created xsi:type="dcterms:W3CDTF">2022-02-10T00:55:00Z</dcterms:created>
  <dcterms:modified xsi:type="dcterms:W3CDTF">2022-02-15T03:34:00Z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09C13CB84A2B4927BE4CF5BC2D65C2E0</vt:lpwstr>
  </property>
</Properties>
</file>