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26390"/>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97</w:t>
      </w:r>
      <w:r>
        <w:rPr>
          <w:rFonts w:hint="eastAsia" w:ascii="方正仿宋简体" w:eastAsia="方正仿宋简体"/>
          <w:color w:val="auto"/>
          <w:sz w:val="32"/>
          <w:szCs w:val="32"/>
        </w:rPr>
        <w:t>号</w:t>
      </w:r>
    </w:p>
    <w:p>
      <w:pPr>
        <w:adjustRightInd w:val="0"/>
        <w:snapToGrid w:val="0"/>
        <w:spacing w:line="570" w:lineRule="exact"/>
        <w:jc w:val="center"/>
        <w:rPr>
          <w:rFonts w:ascii="微软雅黑" w:hAnsi="微软雅黑" w:eastAsia="微软雅黑"/>
          <w:b/>
          <w:bCs/>
          <w:color w:val="000000"/>
          <w:sz w:val="32"/>
          <w:szCs w:val="32"/>
          <w:shd w:val="clear" w:color="auto" w:fill="FFFFFF"/>
        </w:rPr>
      </w:pPr>
    </w:p>
    <w:bookmarkEnd w:id="0"/>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eastAsia="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eastAsia="方正小标宋简体"/>
          <w:sz w:val="44"/>
          <w:szCs w:val="44"/>
        </w:rPr>
        <w:t>北海艺术设计学院本科毕业生</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优秀毕业设计（论文）作品</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eastAsia="方正小标宋简体"/>
          <w:sz w:val="44"/>
          <w:szCs w:val="44"/>
        </w:rPr>
        <w:t>评选办法</w:t>
      </w:r>
      <w:r>
        <w:rPr>
          <w:rFonts w:hint="eastAsia" w:ascii="方正小标宋简体" w:hAnsi="方正小标宋简体" w:eastAsia="方正小标宋简体" w:cs="方正小标宋简体"/>
          <w:sz w:val="44"/>
          <w:szCs w:val="44"/>
        </w:rPr>
        <w:t>》的通知</w:t>
      </w:r>
    </w:p>
    <w:p>
      <w:pPr>
        <w:spacing w:line="570" w:lineRule="exact"/>
        <w:jc w:val="center"/>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方正仿宋简体" w:eastAsia="方正仿宋简体"/>
          <w:sz w:val="32"/>
          <w:szCs w:val="32"/>
        </w:rPr>
      </w:pPr>
      <w:r>
        <w:rPr>
          <w:rFonts w:hint="eastAsia" w:ascii="方正仿宋简体" w:eastAsia="方正仿宋简体"/>
          <w:sz w:val="32"/>
          <w:szCs w:val="32"/>
        </w:rPr>
        <w:t>学校各部门</w:t>
      </w:r>
      <w:r>
        <w:rPr>
          <w:rFonts w:hint="eastAsia" w:ascii="方正仿宋简体" w:eastAsia="方正仿宋简体"/>
          <w:sz w:val="32"/>
          <w:szCs w:val="32"/>
          <w:lang w:eastAsia="zh-CN"/>
        </w:rPr>
        <w:t>、</w:t>
      </w:r>
      <w:r>
        <w:rPr>
          <w:rFonts w:hint="eastAsia" w:ascii="方正仿宋简体" w:eastAsia="方正仿宋简体"/>
          <w:sz w:val="32"/>
          <w:szCs w:val="32"/>
          <w:lang w:val="en-US" w:eastAsia="zh-CN"/>
        </w:rPr>
        <w:t>单位</w:t>
      </w:r>
      <w:r>
        <w:rPr>
          <w:rFonts w:hint="eastAsia" w:ascii="方正仿宋简体" w:eastAsia="方正仿宋简体"/>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0"/>
        <w:rPr>
          <w:rFonts w:hint="eastAsia"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sz w:val="32"/>
          <w:szCs w:val="32"/>
        </w:rPr>
        <w:t>为深化教学改革，强化质量意识，加强实践教学工作，提高本科生综合能力素质，</w:t>
      </w:r>
      <w:bookmarkStart w:id="10" w:name="_GoBack"/>
      <w:bookmarkEnd w:id="10"/>
      <w:r>
        <w:rPr>
          <w:rFonts w:hint="eastAsia" w:ascii="方正仿宋简体" w:eastAsia="方正仿宋简体"/>
          <w:sz w:val="32"/>
          <w:szCs w:val="32"/>
          <w:lang w:val="en-US" w:eastAsia="zh-CN"/>
        </w:rPr>
        <w:t>学校</w:t>
      </w:r>
      <w:r>
        <w:rPr>
          <w:rFonts w:hint="eastAsia" w:ascii="方正仿宋简体" w:eastAsia="方正仿宋简体"/>
          <w:strike w:val="0"/>
          <w:color w:val="000000" w:themeColor="text1"/>
          <w:sz w:val="32"/>
          <w:szCs w:val="32"/>
          <w:lang w:val="en-US" w:eastAsia="zh-CN"/>
          <w14:textFill>
            <w14:solidFill>
              <w14:schemeClr w14:val="tx1"/>
            </w14:solidFill>
          </w14:textFill>
        </w:rPr>
        <w:t>制定了</w:t>
      </w:r>
      <w:r>
        <w:rPr>
          <w:rFonts w:hint="eastAsia" w:ascii="方正仿宋简体" w:eastAsia="方正仿宋简体"/>
          <w:sz w:val="32"/>
          <w:szCs w:val="32"/>
        </w:rPr>
        <w:t>《</w:t>
      </w:r>
      <w:r>
        <w:rPr>
          <w:rFonts w:hint="eastAsia" w:ascii="方正仿宋简体" w:eastAsia="方正仿宋简体"/>
          <w:sz w:val="32"/>
          <w:szCs w:val="32"/>
          <w:lang w:eastAsia="zh-CN"/>
        </w:rPr>
        <w:t>北海艺术设计学院本科毕业生优秀毕业设计（论文）作品评选办法</w:t>
      </w:r>
      <w:r>
        <w:rPr>
          <w:rFonts w:hint="eastAsia" w:ascii="方正仿宋简体" w:eastAsia="方正仿宋简体"/>
          <w:color w:val="000000" w:themeColor="text1"/>
          <w:sz w:val="32"/>
          <w:szCs w:val="32"/>
          <w14:textFill>
            <w14:solidFill>
              <w14:schemeClr w14:val="tx1"/>
            </w14:solidFill>
          </w14:textFill>
        </w:rPr>
        <w:t>》</w:t>
      </w:r>
      <w:r>
        <w:rPr>
          <w:rFonts w:hint="eastAsia" w:ascii="方正仿宋简体" w:eastAsia="方正仿宋简体"/>
          <w:color w:val="000000" w:themeColor="text1"/>
          <w:sz w:val="32"/>
          <w:szCs w:val="32"/>
          <w:lang w:eastAsia="zh-CN"/>
          <w14:textFill>
            <w14:solidFill>
              <w14:schemeClr w14:val="tx1"/>
            </w14:solidFill>
          </w14:textFill>
        </w:rPr>
        <w:t>。</w:t>
      </w:r>
      <w:r>
        <w:rPr>
          <w:rFonts w:hint="eastAsia" w:ascii="方正仿宋简体" w:eastAsia="方正仿宋简体"/>
          <w:color w:val="000000" w:themeColor="text1"/>
          <w:sz w:val="32"/>
          <w:szCs w:val="32"/>
          <w14:textFill>
            <w14:solidFill>
              <w14:schemeClr w14:val="tx1"/>
            </w14:solidFill>
          </w14:textFill>
        </w:rPr>
        <w:t>现予以</w:t>
      </w:r>
      <w:r>
        <w:rPr>
          <w:rFonts w:hint="eastAsia" w:ascii="方正仿宋简体" w:eastAsia="方正仿宋简体"/>
          <w:color w:val="000000" w:themeColor="text1"/>
          <w:sz w:val="32"/>
          <w:szCs w:val="32"/>
          <w:lang w:val="en-US" w:eastAsia="zh-CN"/>
          <w14:textFill>
            <w14:solidFill>
              <w14:schemeClr w14:val="tx1"/>
            </w14:solidFill>
          </w14:textFill>
        </w:rPr>
        <w:t>印发</w:t>
      </w:r>
      <w:r>
        <w:rPr>
          <w:rFonts w:hint="eastAsia" w:ascii="方正仿宋简体" w:eastAsia="方正仿宋简体"/>
          <w:color w:val="000000" w:themeColor="text1"/>
          <w:sz w:val="32"/>
          <w:szCs w:val="32"/>
          <w14:textFill>
            <w14:solidFill>
              <w14:schemeClr w14:val="tx1"/>
            </w14:solidFill>
          </w14:textFill>
        </w:rPr>
        <w:t>，请认真贯彻执行。</w:t>
      </w:r>
    </w:p>
    <w:p>
      <w:pPr>
        <w:keepNext w:val="0"/>
        <w:keepLines w:val="0"/>
        <w:pageBreakBefore w:val="0"/>
        <w:widowControl w:val="0"/>
        <w:kinsoku/>
        <w:wordWrap/>
        <w:overflowPunct/>
        <w:topLinePunct w:val="0"/>
        <w:autoSpaceDE/>
        <w:autoSpaceDN/>
        <w:bidi w:val="0"/>
        <w:adjustRightInd/>
        <w:snapToGrid/>
        <w:spacing w:line="570" w:lineRule="exact"/>
        <w:ind w:left="1598" w:leftChars="304" w:hanging="960" w:hangingChars="300"/>
        <w:jc w:val="both"/>
        <w:textAlignment w:val="auto"/>
        <w:rPr>
          <w:rFonts w:hint="eastAsia" w:ascii="方正仿宋简体" w:eastAsia="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eastAsia="方正仿宋简体"/>
          <w:sz w:val="32"/>
          <w:szCs w:val="32"/>
          <w:lang w:eastAsia="zh-CN"/>
        </w:rPr>
      </w:pPr>
    </w:p>
    <w:p>
      <w:pPr>
        <w:wordWrap w:val="0"/>
        <w:spacing w:line="570" w:lineRule="exact"/>
        <w:ind w:right="160"/>
        <w:jc w:val="right"/>
        <w:rPr>
          <w:rFonts w:ascii="方正仿宋简体" w:eastAsia="方正仿宋简体"/>
          <w:sz w:val="32"/>
          <w:szCs w:val="32"/>
        </w:rPr>
      </w:pPr>
      <w:r>
        <w:rPr>
          <w:rFonts w:hint="eastAsia" w:ascii="方正仿宋简体" w:eastAsia="方正仿宋简体"/>
          <w:sz w:val="32"/>
          <w:szCs w:val="32"/>
        </w:rPr>
        <w:t>北海艺术设计学院</w:t>
      </w:r>
      <w:r>
        <w:rPr>
          <w:rFonts w:ascii="方正仿宋简体" w:eastAsia="方正仿宋简体"/>
          <w:sz w:val="32"/>
          <w:szCs w:val="32"/>
        </w:rPr>
        <w:t xml:space="preserve">    </w:t>
      </w:r>
    </w:p>
    <w:p>
      <w:pPr>
        <w:wordWrap w:val="0"/>
        <w:spacing w:line="570" w:lineRule="exact"/>
        <w:ind w:right="160"/>
        <w:jc w:val="right"/>
        <w:rPr>
          <w:rFonts w:ascii="方正仿宋简体" w:eastAsia="方正仿宋简体"/>
          <w:bCs/>
          <w:color w:val="auto"/>
          <w:sz w:val="32"/>
          <w:szCs w:val="32"/>
        </w:rPr>
      </w:pPr>
      <w:r>
        <w:rPr>
          <w:rFonts w:ascii="方正仿宋简体" w:eastAsia="方正仿宋简体"/>
          <w:bCs/>
          <w:color w:val="auto"/>
          <w:sz w:val="32"/>
          <w:szCs w:val="32"/>
        </w:rPr>
        <w:t>20</w:t>
      </w:r>
      <w:r>
        <w:rPr>
          <w:rFonts w:hint="eastAsia" w:ascii="方正仿宋简体" w:eastAsia="方正仿宋简体"/>
          <w:bCs/>
          <w:color w:val="auto"/>
          <w:sz w:val="32"/>
          <w:szCs w:val="32"/>
          <w:lang w:val="en-US" w:eastAsia="zh-CN"/>
        </w:rPr>
        <w:t>21</w:t>
      </w:r>
      <w:r>
        <w:rPr>
          <w:rFonts w:hint="eastAsia" w:ascii="方正仿宋简体" w:eastAsia="方正仿宋简体"/>
          <w:bCs/>
          <w:color w:val="auto"/>
          <w:sz w:val="32"/>
          <w:szCs w:val="32"/>
        </w:rPr>
        <w:t>年</w:t>
      </w:r>
      <w:r>
        <w:rPr>
          <w:rFonts w:hint="eastAsia" w:ascii="方正仿宋简体" w:eastAsia="方正仿宋简体"/>
          <w:bCs/>
          <w:color w:val="auto"/>
          <w:sz w:val="32"/>
          <w:szCs w:val="32"/>
          <w:lang w:val="en-US" w:eastAsia="zh-CN"/>
        </w:rPr>
        <w:t>11</w:t>
      </w:r>
      <w:r>
        <w:rPr>
          <w:rFonts w:hint="eastAsia" w:ascii="方正仿宋简体" w:eastAsia="方正仿宋简体"/>
          <w:bCs/>
          <w:color w:val="auto"/>
          <w:sz w:val="32"/>
          <w:szCs w:val="32"/>
        </w:rPr>
        <w:t>月</w:t>
      </w:r>
      <w:r>
        <w:rPr>
          <w:rFonts w:hint="eastAsia" w:ascii="方正仿宋简体" w:eastAsia="方正仿宋简体"/>
          <w:bCs/>
          <w:color w:val="auto"/>
          <w:sz w:val="32"/>
          <w:szCs w:val="32"/>
          <w:lang w:val="en-US" w:eastAsia="zh-CN"/>
        </w:rPr>
        <w:t>17</w:t>
      </w:r>
      <w:r>
        <w:rPr>
          <w:rFonts w:hint="eastAsia" w:ascii="方正仿宋简体" w:eastAsia="方正仿宋简体"/>
          <w:bCs/>
          <w:color w:val="auto"/>
          <w:sz w:val="32"/>
          <w:szCs w:val="32"/>
        </w:rPr>
        <w:t>日</w:t>
      </w:r>
      <w:r>
        <w:rPr>
          <w:rFonts w:ascii="方正仿宋简体" w:eastAsia="方正仿宋简体"/>
          <w:bCs/>
          <w:color w:val="auto"/>
          <w:sz w:val="32"/>
          <w:szCs w:val="32"/>
        </w:rPr>
        <w:t xml:space="preserve"> </w:t>
      </w:r>
      <w:r>
        <w:rPr>
          <w:rFonts w:hint="eastAsia" w:ascii="方正仿宋简体" w:eastAsia="方正仿宋简体"/>
          <w:bCs/>
          <w:color w:val="auto"/>
          <w:sz w:val="32"/>
          <w:szCs w:val="32"/>
          <w:lang w:val="en-US" w:eastAsia="zh-CN"/>
        </w:rPr>
        <w:t xml:space="preserve">  </w:t>
      </w:r>
      <w:r>
        <w:rPr>
          <w:rFonts w:ascii="方正仿宋简体" w:eastAsia="方正仿宋简体"/>
          <w:bCs/>
          <w:color w:val="auto"/>
          <w:sz w:val="32"/>
          <w:szCs w:val="32"/>
        </w:rPr>
        <w:t xml:space="preserve"> </w:t>
      </w:r>
    </w:p>
    <w:p>
      <w:pPr>
        <w:rPr>
          <w:rFonts w:ascii="方正仿宋简体" w:eastAsia="方正仿宋简体"/>
          <w:bCs/>
          <w:sz w:val="32"/>
          <w:szCs w:val="32"/>
        </w:rPr>
      </w:pPr>
      <w:r>
        <w:rPr>
          <w:rFonts w:ascii="方正仿宋简体" w:eastAsia="方正仿宋简体"/>
          <w:bCs/>
          <w:sz w:val="32"/>
          <w:szCs w:val="32"/>
        </w:rPr>
        <w:br w:type="page"/>
      </w:r>
    </w:p>
    <w:p>
      <w:pPr>
        <w:spacing w:line="570" w:lineRule="exact"/>
        <w:jc w:val="center"/>
        <w:outlineLvl w:val="1"/>
        <w:rPr>
          <w:rFonts w:hint="eastAsia" w:ascii="方正小标宋简体" w:eastAsia="方正小标宋简体"/>
          <w:sz w:val="44"/>
          <w:szCs w:val="44"/>
        </w:rPr>
      </w:pPr>
      <w:r>
        <w:rPr>
          <w:rFonts w:hint="eastAsia" w:ascii="方正小标宋简体" w:eastAsia="方正小标宋简体"/>
          <w:sz w:val="44"/>
          <w:szCs w:val="44"/>
        </w:rPr>
        <w:t>北海艺术设计学院</w:t>
      </w:r>
    </w:p>
    <w:p>
      <w:pPr>
        <w:spacing w:line="570" w:lineRule="exact"/>
        <w:jc w:val="center"/>
        <w:outlineLvl w:val="1"/>
        <w:rPr>
          <w:rFonts w:hint="eastAsia" w:ascii="方正小标宋简体" w:eastAsia="方正小标宋简体"/>
          <w:spacing w:val="-11"/>
          <w:sz w:val="44"/>
          <w:szCs w:val="44"/>
        </w:rPr>
      </w:pPr>
      <w:r>
        <w:rPr>
          <w:rFonts w:hint="eastAsia" w:ascii="方正小标宋简体" w:eastAsia="方正小标宋简体"/>
          <w:spacing w:val="-11"/>
          <w:sz w:val="44"/>
          <w:szCs w:val="44"/>
        </w:rPr>
        <w:t>本科毕业生优秀毕业设计（论文）作品评选办法</w:t>
      </w:r>
      <w:bookmarkEnd w:id="1"/>
    </w:p>
    <w:p>
      <w:pPr>
        <w:adjustRightInd w:val="0"/>
        <w:snapToGrid w:val="0"/>
        <w:spacing w:line="570" w:lineRule="exact"/>
        <w:ind w:firstLine="0" w:firstLineChars="0"/>
        <w:jc w:val="center"/>
        <w:rPr>
          <w:rFonts w:hint="eastAsia" w:ascii="方正仿宋简体" w:eastAsia="方正仿宋简体"/>
          <w:sz w:val="32"/>
          <w:szCs w:val="32"/>
        </w:rPr>
      </w:pPr>
    </w:p>
    <w:p>
      <w:pPr>
        <w:pStyle w:val="8"/>
        <w:spacing w:line="570" w:lineRule="exact"/>
        <w:ind w:firstLine="640"/>
        <w:rPr>
          <w:rFonts w:ascii="黑体" w:hAnsi="黑体" w:eastAsia="黑体"/>
          <w:sz w:val="32"/>
          <w:szCs w:val="32"/>
        </w:rPr>
      </w:pPr>
      <w:r>
        <w:rPr>
          <w:rFonts w:hint="eastAsia" w:ascii="黑体" w:hAnsi="黑体" w:eastAsia="黑体"/>
          <w:sz w:val="32"/>
          <w:szCs w:val="32"/>
        </w:rPr>
        <w:t>一、指导思想</w:t>
      </w:r>
    </w:p>
    <w:p>
      <w:pPr>
        <w:pStyle w:val="8"/>
        <w:spacing w:line="570" w:lineRule="exact"/>
        <w:ind w:firstLine="640"/>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sz w:val="32"/>
          <w:szCs w:val="32"/>
        </w:rPr>
        <w:t>为深化教学改革，强化质量意识，加强实践教学工作，提高本</w:t>
      </w:r>
      <w:r>
        <w:rPr>
          <w:rFonts w:hint="eastAsia" w:ascii="方正仿宋简体" w:eastAsia="方正仿宋简体"/>
          <w:color w:val="000000" w:themeColor="text1"/>
          <w:sz w:val="32"/>
          <w:szCs w:val="32"/>
          <w14:textFill>
            <w14:solidFill>
              <w14:schemeClr w14:val="tx1"/>
            </w14:solidFill>
          </w14:textFill>
        </w:rPr>
        <w:t>科生综合能力素质，调动学生进行毕业设计（论文）创作的积极性，引导本科学生在教师指导下保质保量完成毕业设计（论文）任务，培养高素质应用型人才，学校决定每年开展一次校级优秀毕业设计（论文）评选活动。</w:t>
      </w:r>
    </w:p>
    <w:p>
      <w:pPr>
        <w:pStyle w:val="8"/>
        <w:spacing w:line="570" w:lineRule="exact"/>
        <w:ind w:firstLine="640"/>
        <w:rPr>
          <w:rFonts w:ascii="楷体" w:hAnsi="楷体" w:eastAsia="楷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二、评选对象</w:t>
      </w:r>
    </w:p>
    <w:p>
      <w:pPr>
        <w:pStyle w:val="8"/>
        <w:spacing w:line="570" w:lineRule="exact"/>
        <w:ind w:firstLine="640"/>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凡我校本科应届毕业生，毕业设计（论文）成绩为优秀者，经二级学院推荐均可参与校级优秀毕业设计（论文）评选。</w:t>
      </w:r>
    </w:p>
    <w:p>
      <w:pPr>
        <w:pStyle w:val="8"/>
        <w:spacing w:line="570" w:lineRule="exact"/>
        <w:ind w:firstLine="64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三、评选组织</w:t>
      </w:r>
    </w:p>
    <w:p>
      <w:pPr>
        <w:pStyle w:val="8"/>
        <w:spacing w:line="570" w:lineRule="exact"/>
        <w:ind w:firstLine="640"/>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（一）评选工作由教务处组织，二级学院答辩委员会是本单位的评选机构，分管教学的院领导按评优指标体系组织推荐工作。</w:t>
      </w:r>
    </w:p>
    <w:p>
      <w:pPr>
        <w:pStyle w:val="8"/>
        <w:spacing w:line="570" w:lineRule="exact"/>
        <w:ind w:firstLine="640"/>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二）毕业设计（论文）答辩评分结束后，院级优秀毕业设计（论文）评选工作先在各二级学院进行，并将结果在学院内进行公示7天，无异议后将相关材料报送至教务处。学校成立校级优秀毕业论文（设计）评选委员会进行评选，具体组织工作由教务处负责。评选结果经学校分管校领导审核批准后进行公示，公示无异议后正式公布。</w:t>
      </w:r>
    </w:p>
    <w:p>
      <w:pPr>
        <w:pStyle w:val="8"/>
        <w:spacing w:line="570" w:lineRule="exact"/>
        <w:ind w:firstLine="64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四、评选方法</w:t>
      </w:r>
    </w:p>
    <w:p>
      <w:pPr>
        <w:pStyle w:val="8"/>
        <w:spacing w:line="570" w:lineRule="exact"/>
        <w:ind w:firstLine="640"/>
        <w:rPr>
          <w:rFonts w:ascii="方正仿宋简体" w:eastAsia="方正仿宋简体"/>
          <w:color w:val="auto"/>
          <w:sz w:val="32"/>
          <w:szCs w:val="32"/>
        </w:rPr>
      </w:pPr>
      <w:r>
        <w:rPr>
          <w:rFonts w:hint="eastAsia" w:ascii="方正仿宋简体" w:eastAsia="方正仿宋简体"/>
          <w:color w:val="000000" w:themeColor="text1"/>
          <w:sz w:val="32"/>
          <w:szCs w:val="32"/>
          <w14:textFill>
            <w14:solidFill>
              <w14:schemeClr w14:val="tx1"/>
            </w14:solidFill>
          </w14:textFill>
        </w:rPr>
        <w:t>（一）推荐比</w:t>
      </w:r>
      <w:r>
        <w:rPr>
          <w:rFonts w:hint="eastAsia" w:ascii="方正仿宋简体" w:eastAsia="方正仿宋简体"/>
          <w:color w:val="auto"/>
          <w:sz w:val="32"/>
          <w:szCs w:val="32"/>
        </w:rPr>
        <w:t>例：各二级学院原则上按不超过当年参与毕业设计（论文）学生总数的</w:t>
      </w:r>
      <w:r>
        <w:rPr>
          <w:rFonts w:ascii="方正仿宋简体" w:eastAsia="方正仿宋简体"/>
          <w:color w:val="auto"/>
          <w:sz w:val="32"/>
          <w:szCs w:val="32"/>
        </w:rPr>
        <w:t>10</w:t>
      </w:r>
      <w:r>
        <w:rPr>
          <w:rFonts w:hint="eastAsia" w:ascii="方正仿宋简体" w:eastAsia="方正仿宋简体"/>
          <w:color w:val="auto"/>
          <w:sz w:val="32"/>
          <w:szCs w:val="32"/>
        </w:rPr>
        <w:t>%的比例推荐。</w:t>
      </w:r>
    </w:p>
    <w:p>
      <w:pPr>
        <w:pStyle w:val="8"/>
        <w:spacing w:line="570" w:lineRule="exact"/>
        <w:ind w:firstLine="640"/>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（二）参与校级优秀毕业设计（论文）的条件和要求：</w:t>
      </w:r>
    </w:p>
    <w:p>
      <w:pPr>
        <w:pStyle w:val="8"/>
        <w:spacing w:line="570" w:lineRule="exact"/>
        <w:ind w:firstLine="640"/>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1.毕业设计（论文）总成绩为“≥90分”。</w:t>
      </w:r>
    </w:p>
    <w:p>
      <w:pPr>
        <w:pStyle w:val="8"/>
        <w:spacing w:line="570" w:lineRule="exact"/>
        <w:ind w:firstLine="640"/>
        <w:rPr>
          <w:rFonts w:ascii="方正仿宋简体" w:eastAsia="方正仿宋简体"/>
          <w:color w:val="000000" w:themeColor="text1"/>
          <w:sz w:val="32"/>
          <w:szCs w:val="32"/>
          <w14:textFill>
            <w14:solidFill>
              <w14:schemeClr w14:val="tx1"/>
            </w14:solidFill>
          </w14:textFill>
        </w:rPr>
      </w:pPr>
      <w:r>
        <w:rPr>
          <w:rFonts w:ascii="方正仿宋简体" w:eastAsia="方正仿宋简体"/>
          <w:color w:val="000000" w:themeColor="text1"/>
          <w:sz w:val="32"/>
          <w:szCs w:val="32"/>
          <w14:textFill>
            <w14:solidFill>
              <w14:schemeClr w14:val="tx1"/>
            </w14:solidFill>
          </w14:textFill>
        </w:rPr>
        <w:t>2</w:t>
      </w:r>
      <w:r>
        <w:rPr>
          <w:rFonts w:hint="eastAsia" w:ascii="方正仿宋简体" w:eastAsia="方正仿宋简体"/>
          <w:color w:val="000000" w:themeColor="text1"/>
          <w:sz w:val="32"/>
          <w:szCs w:val="32"/>
          <w14:textFill>
            <w14:solidFill>
              <w14:schemeClr w14:val="tx1"/>
            </w14:solidFill>
          </w14:textFill>
        </w:rPr>
        <w:t>.经指导教师、教研室推荐，由二级学院组织复审答辩，根据《北海艺术设计学院毕业设计（论文）管理办法》（北艺教发〔2021〕30号）及《北海艺术设计学院优秀毕业论文（设计）评选指标》（详见附件1）进行评选。各答辩委员会根据评选指标对所在学院的每篇论文（设计）逐项进行打分，综合评定。按得分高低选取合适的比例评为院级优秀毕业设计（论文），推荐汇总表经分管领导审核签字后与被推荐参与校级优秀奖评选的优秀毕业设计（论文）资料及有关附件报送教务处备案。</w:t>
      </w:r>
    </w:p>
    <w:p>
      <w:pPr>
        <w:pStyle w:val="8"/>
        <w:spacing w:line="570" w:lineRule="exact"/>
        <w:ind w:firstLine="640"/>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lang w:val="en-US" w:eastAsia="zh-CN"/>
          <w14:textFill>
            <w14:solidFill>
              <w14:schemeClr w14:val="tx1"/>
            </w14:solidFill>
          </w14:textFill>
        </w:rPr>
        <w:t>3</w:t>
      </w:r>
      <w:r>
        <w:rPr>
          <w:rFonts w:hint="eastAsia" w:ascii="方正仿宋简体" w:eastAsia="方正仿宋简体"/>
          <w:color w:val="000000" w:themeColor="text1"/>
          <w:sz w:val="32"/>
          <w:szCs w:val="32"/>
          <w14:textFill>
            <w14:solidFill>
              <w14:schemeClr w14:val="tx1"/>
            </w14:solidFill>
          </w14:textFill>
        </w:rPr>
        <w:t>.被推荐参与优秀评审的学生毕业论文应资料齐全，符合毕业论文规范化要求，资料不齐全或不符合规范化要求的毕业论文不得参与评奖。</w:t>
      </w:r>
    </w:p>
    <w:p>
      <w:pPr>
        <w:pStyle w:val="8"/>
        <w:spacing w:line="570" w:lineRule="exact"/>
        <w:ind w:firstLine="640"/>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lang w:val="en-US" w:eastAsia="zh-CN"/>
          <w14:textFill>
            <w14:solidFill>
              <w14:schemeClr w14:val="tx1"/>
            </w14:solidFill>
          </w14:textFill>
        </w:rPr>
        <w:t>4</w:t>
      </w:r>
      <w:r>
        <w:rPr>
          <w:rFonts w:hint="eastAsia" w:ascii="方正仿宋简体" w:eastAsia="方正仿宋简体"/>
          <w:color w:val="000000" w:themeColor="text1"/>
          <w:sz w:val="32"/>
          <w:szCs w:val="32"/>
          <w14:textFill>
            <w14:solidFill>
              <w14:schemeClr w14:val="tx1"/>
            </w14:solidFill>
          </w14:textFill>
        </w:rPr>
        <w:t>.如发现有学术不端行为，实行一票否决并追究相关人员责任。</w:t>
      </w:r>
    </w:p>
    <w:p>
      <w:pPr>
        <w:pStyle w:val="8"/>
        <w:spacing w:line="570" w:lineRule="exact"/>
        <w:ind w:firstLine="640"/>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（三）需提交教务处的材料具体如下：</w:t>
      </w:r>
    </w:p>
    <w:p>
      <w:pPr>
        <w:pStyle w:val="8"/>
        <w:spacing w:line="570" w:lineRule="exact"/>
        <w:ind w:firstLine="640"/>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1.毕业设计（论文）任务书；</w:t>
      </w:r>
    </w:p>
    <w:p>
      <w:pPr>
        <w:pStyle w:val="8"/>
        <w:spacing w:line="570" w:lineRule="exact"/>
        <w:ind w:firstLine="640"/>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2.毕业设计（论文）开题报告；</w:t>
      </w:r>
    </w:p>
    <w:p>
      <w:pPr>
        <w:pStyle w:val="8"/>
        <w:spacing w:line="570" w:lineRule="exact"/>
        <w:ind w:firstLine="640"/>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3.毕业设计（论文）及相关附件原件和电子版材料，如照片、视频等；</w:t>
      </w:r>
    </w:p>
    <w:p>
      <w:pPr>
        <w:pStyle w:val="8"/>
        <w:spacing w:line="570" w:lineRule="exact"/>
        <w:ind w:firstLine="640"/>
        <w:rPr>
          <w:rFonts w:hint="eastAsia" w:ascii="方正仿宋简体" w:eastAsia="方正仿宋简体"/>
          <w:color w:val="auto"/>
          <w:sz w:val="32"/>
          <w:szCs w:val="32"/>
        </w:rPr>
      </w:pPr>
      <w:r>
        <w:rPr>
          <w:rFonts w:hint="eastAsia" w:ascii="方正仿宋简体" w:eastAsia="方正仿宋简体"/>
          <w:color w:val="auto"/>
          <w:sz w:val="32"/>
          <w:szCs w:val="32"/>
        </w:rPr>
        <w:t>4.</w:t>
      </w:r>
      <w:r>
        <w:rPr>
          <w:rFonts w:hint="eastAsia" w:ascii="方正仿宋简体" w:eastAsia="方正仿宋简体"/>
          <w:color w:val="auto"/>
          <w:sz w:val="32"/>
          <w:szCs w:val="32"/>
          <w:lang w:val="en-US" w:eastAsia="zh-CN"/>
        </w:rPr>
        <w:t>毕业论文（设计）检测报告及承诺书；</w:t>
      </w:r>
    </w:p>
    <w:p>
      <w:pPr>
        <w:pStyle w:val="8"/>
        <w:spacing w:line="570" w:lineRule="exact"/>
        <w:ind w:firstLine="640"/>
        <w:rPr>
          <w:rFonts w:ascii="方正仿宋简体" w:eastAsia="方正仿宋简体"/>
          <w:color w:val="auto"/>
          <w:sz w:val="32"/>
          <w:szCs w:val="32"/>
        </w:rPr>
      </w:pPr>
      <w:r>
        <w:rPr>
          <w:rFonts w:hint="eastAsia" w:ascii="方正仿宋简体" w:eastAsia="方正仿宋简体"/>
          <w:color w:val="auto"/>
          <w:sz w:val="32"/>
          <w:szCs w:val="32"/>
          <w:lang w:val="en-US" w:eastAsia="zh-CN"/>
        </w:rPr>
        <w:t>5.</w:t>
      </w:r>
      <w:r>
        <w:rPr>
          <w:rFonts w:hint="eastAsia" w:ascii="方正仿宋简体" w:eastAsia="方正仿宋简体"/>
          <w:color w:val="auto"/>
          <w:sz w:val="32"/>
          <w:szCs w:val="32"/>
        </w:rPr>
        <w:t>指导教师评阅表、主审教师评阅表；</w:t>
      </w:r>
    </w:p>
    <w:p>
      <w:pPr>
        <w:pStyle w:val="8"/>
        <w:spacing w:line="570" w:lineRule="exact"/>
        <w:ind w:firstLine="640"/>
        <w:rPr>
          <w:rFonts w:ascii="方正仿宋简体" w:eastAsia="方正仿宋简体"/>
          <w:color w:val="auto"/>
          <w:sz w:val="32"/>
          <w:szCs w:val="32"/>
        </w:rPr>
      </w:pPr>
      <w:r>
        <w:rPr>
          <w:rFonts w:hint="eastAsia" w:ascii="方正仿宋简体" w:eastAsia="方正仿宋简体"/>
          <w:color w:val="auto"/>
          <w:sz w:val="32"/>
          <w:szCs w:val="32"/>
          <w:lang w:val="en-US" w:eastAsia="zh-CN"/>
        </w:rPr>
        <w:t>6</w:t>
      </w:r>
      <w:r>
        <w:rPr>
          <w:rFonts w:hint="eastAsia" w:ascii="方正仿宋简体" w:eastAsia="方正仿宋简体"/>
          <w:color w:val="auto"/>
          <w:sz w:val="32"/>
          <w:szCs w:val="32"/>
        </w:rPr>
        <w:t>.答辩记录表、答辩成绩单等有关资料；</w:t>
      </w:r>
    </w:p>
    <w:p>
      <w:pPr>
        <w:pStyle w:val="8"/>
        <w:spacing w:line="570" w:lineRule="exact"/>
        <w:ind w:firstLine="640"/>
        <w:rPr>
          <w:rFonts w:ascii="方正仿宋简体" w:eastAsia="方正仿宋简体"/>
          <w:color w:val="auto"/>
          <w:sz w:val="32"/>
          <w:szCs w:val="32"/>
        </w:rPr>
      </w:pPr>
      <w:r>
        <w:rPr>
          <w:rFonts w:hint="eastAsia" w:ascii="方正仿宋简体" w:eastAsia="方正仿宋简体"/>
          <w:color w:val="auto"/>
          <w:sz w:val="32"/>
          <w:szCs w:val="32"/>
          <w:lang w:val="en-US" w:eastAsia="zh-CN"/>
        </w:rPr>
        <w:t>7</w:t>
      </w:r>
      <w:r>
        <w:rPr>
          <w:rFonts w:ascii="方正仿宋简体" w:eastAsia="方正仿宋简体"/>
          <w:color w:val="auto"/>
          <w:sz w:val="32"/>
          <w:szCs w:val="32"/>
        </w:rPr>
        <w:t>.</w:t>
      </w:r>
      <w:r>
        <w:rPr>
          <w:rFonts w:hint="eastAsia" w:ascii="方正仿宋简体" w:eastAsia="方正仿宋简体"/>
          <w:color w:val="auto"/>
          <w:sz w:val="32"/>
          <w:szCs w:val="32"/>
        </w:rPr>
        <w:t>优秀毕业论文（设计）推荐表汇总表。</w:t>
      </w:r>
    </w:p>
    <w:p>
      <w:pPr>
        <w:pStyle w:val="8"/>
        <w:spacing w:line="570" w:lineRule="exact"/>
        <w:ind w:firstLine="64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五、奖励办法</w:t>
      </w:r>
    </w:p>
    <w:p>
      <w:pPr>
        <w:pStyle w:val="8"/>
        <w:spacing w:line="570" w:lineRule="exact"/>
        <w:ind w:firstLine="640"/>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（一）校级优秀毕业设计（论文）由学校发文表彰、存档、张榜公布，并颁发获奖证书。</w:t>
      </w:r>
    </w:p>
    <w:p>
      <w:pPr>
        <w:pStyle w:val="8"/>
        <w:spacing w:line="570" w:lineRule="exact"/>
        <w:ind w:firstLine="640"/>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（二）教务处委托有关单位举办美术、设计类优秀毕业作品展，制作美术、设计类优秀毕业作品集（论文集）和刻录播音、舞蹈、影视类优秀作品光碟。</w:t>
      </w:r>
    </w:p>
    <w:p>
      <w:pPr>
        <w:pStyle w:val="8"/>
        <w:spacing w:line="570" w:lineRule="exact"/>
        <w:ind w:firstLine="640"/>
        <w:rPr>
          <w:rFonts w:ascii="方正仿宋简体" w:eastAsia="方正仿宋简体"/>
          <w:sz w:val="32"/>
          <w:szCs w:val="32"/>
        </w:rPr>
      </w:pPr>
      <w:r>
        <w:rPr>
          <w:rFonts w:hint="eastAsia" w:ascii="方正仿宋简体" w:eastAsia="方正仿宋简体"/>
          <w:color w:val="000000" w:themeColor="text1"/>
          <w:sz w:val="32"/>
          <w:szCs w:val="32"/>
          <w14:textFill>
            <w14:solidFill>
              <w14:schemeClr w14:val="tx1"/>
            </w14:solidFill>
          </w14:textFill>
        </w:rPr>
        <w:t>（三）对优秀毕业论文（设</w:t>
      </w:r>
      <w:r>
        <w:rPr>
          <w:rFonts w:hint="eastAsia" w:ascii="方正仿宋简体" w:eastAsia="方正仿宋简体"/>
          <w:sz w:val="32"/>
          <w:szCs w:val="32"/>
        </w:rPr>
        <w:t>计）指导教师进行奖励。</w:t>
      </w:r>
    </w:p>
    <w:p>
      <w:pPr>
        <w:pStyle w:val="8"/>
        <w:spacing w:line="570" w:lineRule="exact"/>
        <w:ind w:firstLine="640"/>
        <w:rPr>
          <w:rFonts w:ascii="黑体" w:hAnsi="黑体" w:eastAsia="黑体" w:cs="黑体"/>
          <w:sz w:val="32"/>
          <w:szCs w:val="32"/>
        </w:rPr>
      </w:pPr>
      <w:r>
        <w:rPr>
          <w:rFonts w:hint="eastAsia" w:ascii="黑体" w:hAnsi="黑体" w:eastAsia="黑体" w:cs="黑体"/>
          <w:sz w:val="32"/>
          <w:szCs w:val="32"/>
        </w:rPr>
        <w:t>六、附则</w:t>
      </w:r>
    </w:p>
    <w:p>
      <w:pPr>
        <w:pStyle w:val="8"/>
        <w:spacing w:line="570" w:lineRule="exact"/>
        <w:ind w:firstLine="640"/>
        <w:rPr>
          <w:rFonts w:ascii="方正仿宋简体" w:eastAsia="方正仿宋简体"/>
          <w:sz w:val="32"/>
          <w:szCs w:val="32"/>
        </w:rPr>
      </w:pPr>
      <w:r>
        <w:rPr>
          <w:rFonts w:hint="eastAsia" w:ascii="方正仿宋简体" w:eastAsia="方正仿宋简体"/>
          <w:sz w:val="32"/>
          <w:szCs w:val="32"/>
        </w:rPr>
        <w:t>本办法从公布之日起施行，由教务处负责解释。</w:t>
      </w:r>
    </w:p>
    <w:p>
      <w:pPr>
        <w:pStyle w:val="8"/>
        <w:spacing w:line="570" w:lineRule="exact"/>
        <w:ind w:firstLine="640"/>
        <w:rPr>
          <w:rFonts w:ascii="方正仿宋简体" w:eastAsia="方正仿宋简体"/>
          <w:sz w:val="32"/>
          <w:szCs w:val="32"/>
        </w:rPr>
      </w:pPr>
    </w:p>
    <w:p>
      <w:pPr>
        <w:pStyle w:val="8"/>
        <w:keepNext w:val="0"/>
        <w:keepLines w:val="0"/>
        <w:pageBreakBefore w:val="0"/>
        <w:widowControl w:val="0"/>
        <w:kinsoku/>
        <w:wordWrap/>
        <w:overflowPunct/>
        <w:topLinePunct w:val="0"/>
        <w:autoSpaceDE/>
        <w:autoSpaceDN/>
        <w:bidi w:val="0"/>
        <w:adjustRightInd/>
        <w:snapToGrid/>
        <w:spacing w:line="570" w:lineRule="exact"/>
        <w:ind w:firstLine="640"/>
        <w:textAlignment w:val="auto"/>
        <w:outlineLvl w:val="9"/>
        <w:rPr>
          <w:rFonts w:ascii="方正仿宋简体" w:eastAsia="方正仿宋简体"/>
          <w:sz w:val="32"/>
          <w:szCs w:val="32"/>
        </w:rPr>
      </w:pPr>
      <w:bookmarkStart w:id="2" w:name="_Toc5462"/>
      <w:bookmarkStart w:id="3" w:name="_Toc20576"/>
      <w:r>
        <w:rPr>
          <w:rFonts w:hint="eastAsia" w:ascii="方正仿宋简体" w:eastAsia="方正仿宋简体"/>
          <w:sz w:val="32"/>
          <w:szCs w:val="32"/>
        </w:rPr>
        <w:t>附件：1</w:t>
      </w:r>
      <w:r>
        <w:rPr>
          <w:rFonts w:ascii="方正仿宋简体" w:eastAsia="方正仿宋简体"/>
          <w:sz w:val="32"/>
          <w:szCs w:val="32"/>
        </w:rPr>
        <w:t>.</w:t>
      </w:r>
      <w:r>
        <w:rPr>
          <w:rFonts w:hint="eastAsia" w:ascii="方正仿宋简体" w:eastAsia="方正仿宋简体"/>
          <w:sz w:val="32"/>
          <w:szCs w:val="32"/>
        </w:rPr>
        <w:t>北海艺术设计学院优秀毕业论文（设计）评选指标</w:t>
      </w:r>
      <w:bookmarkEnd w:id="2"/>
      <w:bookmarkEnd w:id="3"/>
    </w:p>
    <w:p>
      <w:pPr>
        <w:pStyle w:val="8"/>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outlineLvl w:val="9"/>
        <w:rPr>
          <w:rFonts w:ascii="方正仿宋简体" w:eastAsia="方正仿宋简体"/>
          <w:sz w:val="32"/>
          <w:szCs w:val="32"/>
        </w:rPr>
      </w:pPr>
      <w:r>
        <w:rPr>
          <w:rFonts w:ascii="方正仿宋简体" w:eastAsia="方正仿宋简体"/>
          <w:sz w:val="32"/>
          <w:szCs w:val="32"/>
        </w:rPr>
        <w:t>2.</w:t>
      </w:r>
      <w:r>
        <w:rPr>
          <w:rFonts w:hint="eastAsia" w:ascii="方正仿宋简体" w:eastAsia="方正仿宋简体"/>
          <w:sz w:val="32"/>
          <w:szCs w:val="32"/>
        </w:rPr>
        <w:t>优秀毕业论文（设计）推荐表</w:t>
      </w:r>
    </w:p>
    <w:p>
      <w:pPr>
        <w:pStyle w:val="8"/>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outlineLvl w:val="9"/>
        <w:rPr>
          <w:rFonts w:ascii="楷体" w:hAnsi="楷体" w:eastAsia="楷体"/>
          <w:sz w:val="32"/>
          <w:szCs w:val="32"/>
        </w:rPr>
      </w:pPr>
      <w:r>
        <w:rPr>
          <w:rFonts w:ascii="方正仿宋简体" w:eastAsia="方正仿宋简体"/>
          <w:sz w:val="32"/>
          <w:szCs w:val="32"/>
        </w:rPr>
        <w:t>3.</w:t>
      </w:r>
      <w:r>
        <w:rPr>
          <w:rFonts w:hint="eastAsia" w:ascii="方正仿宋简体" w:eastAsia="方正仿宋简体"/>
          <w:sz w:val="32"/>
          <w:szCs w:val="32"/>
        </w:rPr>
        <w:t>优秀毕业论文（设计）推荐汇总表</w:t>
      </w:r>
    </w:p>
    <w:p>
      <w:pPr>
        <w:pStyle w:val="8"/>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方正仿宋简体" w:eastAsia="方正仿宋简体"/>
          <w:sz w:val="32"/>
          <w:szCs w:val="32"/>
        </w:rPr>
      </w:pPr>
      <w:r>
        <w:rPr>
          <w:rFonts w:hint="eastAsia" w:ascii="方正仿宋简体" w:eastAsia="方正仿宋简体"/>
          <w:sz w:val="32"/>
          <w:szCs w:val="32"/>
        </w:rPr>
        <w:br w:type="page"/>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2"/>
        <w:rPr>
          <w:rFonts w:ascii="方正仿宋简体" w:eastAsia="方正仿宋简体"/>
          <w:sz w:val="32"/>
          <w:szCs w:val="32"/>
        </w:rPr>
      </w:pPr>
      <w:bookmarkStart w:id="4" w:name="_Toc19330"/>
      <w:bookmarkStart w:id="5" w:name="_Toc10753"/>
      <w:r>
        <w:rPr>
          <w:rFonts w:hint="eastAsia" w:ascii="方正仿宋简体" w:eastAsia="方正仿宋简体"/>
          <w:sz w:val="32"/>
          <w:szCs w:val="32"/>
        </w:rPr>
        <w:t>附件1</w:t>
      </w:r>
      <w:bookmarkEnd w:id="4"/>
      <w:bookmarkEnd w:id="5"/>
    </w:p>
    <w:p>
      <w:pPr>
        <w:keepNext w:val="0"/>
        <w:keepLines w:val="0"/>
        <w:pageBreakBefore w:val="0"/>
        <w:widowControl w:val="0"/>
        <w:kinsoku/>
        <w:wordWrap/>
        <w:overflowPunct/>
        <w:topLinePunct w:val="0"/>
        <w:autoSpaceDE/>
        <w:autoSpaceDN/>
        <w:bidi w:val="0"/>
        <w:adjustRightInd/>
        <w:snapToGrid/>
        <w:spacing w:after="157" w:afterLines="50" w:line="570" w:lineRule="exact"/>
        <w:jc w:val="center"/>
        <w:textAlignment w:val="auto"/>
        <w:rPr>
          <w:rFonts w:ascii="方正小标宋简体" w:eastAsia="方正小标宋简体"/>
          <w:bCs/>
          <w:sz w:val="36"/>
          <w:szCs w:val="36"/>
        </w:rPr>
      </w:pPr>
      <w:r>
        <w:rPr>
          <w:rFonts w:hint="eastAsia" w:ascii="方正小标宋简体" w:eastAsia="方正小标宋简体"/>
          <w:bCs/>
          <w:sz w:val="36"/>
          <w:szCs w:val="36"/>
        </w:rPr>
        <w:t>北海艺术设计学院优秀毕业论文（设计）评选指标</w:t>
      </w:r>
    </w:p>
    <w:tbl>
      <w:tblPr>
        <w:tblStyle w:val="5"/>
        <w:tblW w:w="8678" w:type="dxa"/>
        <w:jc w:val="center"/>
        <w:tblLayout w:type="fixed"/>
        <w:tblCellMar>
          <w:top w:w="0" w:type="dxa"/>
          <w:left w:w="0" w:type="dxa"/>
          <w:bottom w:w="0" w:type="dxa"/>
          <w:right w:w="0" w:type="dxa"/>
        </w:tblCellMar>
      </w:tblPr>
      <w:tblGrid>
        <w:gridCol w:w="1892"/>
        <w:gridCol w:w="946"/>
        <w:gridCol w:w="5840"/>
      </w:tblGrid>
      <w:tr>
        <w:tblPrEx>
          <w:tblCellMar>
            <w:top w:w="0" w:type="dxa"/>
            <w:left w:w="0" w:type="dxa"/>
            <w:bottom w:w="0" w:type="dxa"/>
            <w:right w:w="0" w:type="dxa"/>
          </w:tblCellMar>
        </w:tblPrEx>
        <w:trPr>
          <w:trHeight w:val="838" w:hRule="atLeast"/>
          <w:jc w:val="center"/>
        </w:trPr>
        <w:tc>
          <w:tcPr>
            <w:tcW w:w="189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60" w:lineRule="exact"/>
              <w:jc w:val="center"/>
              <w:rPr>
                <w:rFonts w:asciiTheme="minorEastAsia" w:hAnsiTheme="minorEastAsia" w:cstheme="minorEastAsia"/>
                <w:b/>
                <w:bCs/>
                <w:kern w:val="0"/>
                <w:sz w:val="24"/>
              </w:rPr>
            </w:pPr>
            <w:r>
              <w:rPr>
                <w:rFonts w:hint="eastAsia" w:asciiTheme="minorEastAsia" w:hAnsiTheme="minorEastAsia" w:cstheme="minorEastAsia"/>
                <w:b/>
                <w:bCs/>
                <w:kern w:val="0"/>
                <w:sz w:val="24"/>
              </w:rPr>
              <w:t>评 价 内 容</w:t>
            </w:r>
          </w:p>
        </w:tc>
        <w:tc>
          <w:tcPr>
            <w:tcW w:w="94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360" w:lineRule="exact"/>
              <w:jc w:val="center"/>
              <w:rPr>
                <w:rFonts w:asciiTheme="minorEastAsia" w:hAnsiTheme="minorEastAsia" w:cstheme="minorEastAsia"/>
                <w:b/>
                <w:bCs/>
                <w:kern w:val="0"/>
                <w:sz w:val="24"/>
              </w:rPr>
            </w:pPr>
            <w:r>
              <w:rPr>
                <w:rFonts w:hint="eastAsia" w:asciiTheme="minorEastAsia" w:hAnsiTheme="minorEastAsia" w:cstheme="minorEastAsia"/>
                <w:b/>
                <w:bCs/>
                <w:kern w:val="0"/>
                <w:sz w:val="24"/>
              </w:rPr>
              <w:t>权重</w:t>
            </w:r>
          </w:p>
        </w:tc>
        <w:tc>
          <w:tcPr>
            <w:tcW w:w="584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360" w:lineRule="exact"/>
              <w:jc w:val="center"/>
              <w:rPr>
                <w:rFonts w:asciiTheme="minorEastAsia" w:hAnsiTheme="minorEastAsia" w:cstheme="minorEastAsia"/>
                <w:b/>
                <w:bCs/>
                <w:kern w:val="0"/>
                <w:sz w:val="24"/>
              </w:rPr>
            </w:pPr>
            <w:r>
              <w:rPr>
                <w:rFonts w:hint="eastAsia" w:asciiTheme="minorEastAsia" w:hAnsiTheme="minorEastAsia" w:cstheme="minorEastAsia"/>
                <w:b/>
                <w:bCs/>
                <w:kern w:val="0"/>
                <w:sz w:val="24"/>
              </w:rPr>
              <w:t>标准</w:t>
            </w:r>
          </w:p>
        </w:tc>
      </w:tr>
      <w:tr>
        <w:tblPrEx>
          <w:tblCellMar>
            <w:top w:w="0" w:type="dxa"/>
            <w:left w:w="0" w:type="dxa"/>
            <w:bottom w:w="0" w:type="dxa"/>
            <w:right w:w="0" w:type="dxa"/>
          </w:tblCellMar>
        </w:tblPrEx>
        <w:trPr>
          <w:trHeight w:val="1773" w:hRule="atLeast"/>
          <w:jc w:val="center"/>
        </w:trPr>
        <w:tc>
          <w:tcPr>
            <w:tcW w:w="189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1.选题</w:t>
            </w:r>
          </w:p>
        </w:tc>
        <w:tc>
          <w:tcPr>
            <w:tcW w:w="94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10%</w:t>
            </w:r>
          </w:p>
        </w:tc>
        <w:tc>
          <w:tcPr>
            <w:tcW w:w="584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60" w:lineRule="exact"/>
              <w:rPr>
                <w:rFonts w:asciiTheme="minorEastAsia" w:hAnsiTheme="minorEastAsia" w:cstheme="minorEastAsia"/>
                <w:kern w:val="0"/>
                <w:sz w:val="24"/>
              </w:rPr>
            </w:pPr>
            <w:r>
              <w:rPr>
                <w:rFonts w:hint="eastAsia" w:asciiTheme="minorEastAsia" w:hAnsiTheme="minorEastAsia" w:cstheme="minorEastAsia"/>
                <w:kern w:val="0"/>
                <w:sz w:val="24"/>
              </w:rPr>
              <w:t>选题来自生产实际、社会实践、工程实践、科学研究、创新创业等第一线，有较大理论意义和现实意义，工作有难度，符合专业人才培养要求。</w:t>
            </w:r>
          </w:p>
        </w:tc>
      </w:tr>
      <w:tr>
        <w:tblPrEx>
          <w:tblCellMar>
            <w:top w:w="0" w:type="dxa"/>
            <w:left w:w="0" w:type="dxa"/>
            <w:bottom w:w="0" w:type="dxa"/>
            <w:right w:w="0" w:type="dxa"/>
          </w:tblCellMar>
        </w:tblPrEx>
        <w:trPr>
          <w:trHeight w:val="1436" w:hRule="atLeast"/>
          <w:jc w:val="center"/>
        </w:trPr>
        <w:tc>
          <w:tcPr>
            <w:tcW w:w="189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2.调研论证</w:t>
            </w:r>
          </w:p>
        </w:tc>
        <w:tc>
          <w:tcPr>
            <w:tcW w:w="94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10%</w:t>
            </w:r>
          </w:p>
        </w:tc>
        <w:tc>
          <w:tcPr>
            <w:tcW w:w="584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60" w:lineRule="exact"/>
              <w:rPr>
                <w:rFonts w:asciiTheme="minorEastAsia" w:hAnsiTheme="minorEastAsia" w:cstheme="minorEastAsia"/>
                <w:kern w:val="0"/>
                <w:sz w:val="24"/>
              </w:rPr>
            </w:pPr>
            <w:r>
              <w:rPr>
                <w:rFonts w:hint="eastAsia" w:asciiTheme="minorEastAsia" w:hAnsiTheme="minorEastAsia" w:cstheme="minorEastAsia"/>
                <w:kern w:val="0"/>
                <w:sz w:val="24"/>
              </w:rPr>
              <w:t>能独立查阅文献以及从事其他形式的调研，具有分析整理各类信息并从中获得新知识的能力。毕业设计、论文、作品等在实践中完成。</w:t>
            </w:r>
          </w:p>
        </w:tc>
      </w:tr>
      <w:tr>
        <w:tblPrEx>
          <w:tblCellMar>
            <w:top w:w="0" w:type="dxa"/>
            <w:left w:w="0" w:type="dxa"/>
            <w:bottom w:w="0" w:type="dxa"/>
            <w:right w:w="0" w:type="dxa"/>
          </w:tblCellMar>
        </w:tblPrEx>
        <w:trPr>
          <w:trHeight w:val="2246" w:hRule="atLeast"/>
          <w:jc w:val="center"/>
        </w:trPr>
        <w:tc>
          <w:tcPr>
            <w:tcW w:w="189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3.方法、内容、结果</w:t>
            </w:r>
          </w:p>
        </w:tc>
        <w:tc>
          <w:tcPr>
            <w:tcW w:w="94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70%</w:t>
            </w:r>
          </w:p>
        </w:tc>
        <w:tc>
          <w:tcPr>
            <w:tcW w:w="584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60" w:lineRule="exact"/>
              <w:rPr>
                <w:rFonts w:asciiTheme="minorEastAsia" w:hAnsiTheme="minorEastAsia" w:cstheme="minorEastAsia"/>
                <w:kern w:val="0"/>
                <w:sz w:val="24"/>
              </w:rPr>
            </w:pPr>
            <w:r>
              <w:rPr>
                <w:rFonts w:hint="eastAsia" w:asciiTheme="minorEastAsia" w:hAnsiTheme="minorEastAsia" w:cstheme="minorEastAsia"/>
                <w:kern w:val="0"/>
                <w:sz w:val="24"/>
              </w:rPr>
              <w:t>能运用科学研究方法，合理、科学地进行分析、论证、设计（制作）；设计方案合理，论证科学；对所述问题有独创见解，角度新颖；实物类作品，有一点的创新性，有较大的实用价值或较高的审美价值；</w:t>
            </w:r>
          </w:p>
        </w:tc>
      </w:tr>
      <w:tr>
        <w:tblPrEx>
          <w:tblCellMar>
            <w:top w:w="0" w:type="dxa"/>
            <w:left w:w="0" w:type="dxa"/>
            <w:bottom w:w="0" w:type="dxa"/>
            <w:right w:w="0" w:type="dxa"/>
          </w:tblCellMar>
        </w:tblPrEx>
        <w:trPr>
          <w:trHeight w:val="1775" w:hRule="atLeast"/>
          <w:jc w:val="center"/>
        </w:trPr>
        <w:tc>
          <w:tcPr>
            <w:tcW w:w="189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4.设计（论文）格式</w:t>
            </w:r>
          </w:p>
        </w:tc>
        <w:tc>
          <w:tcPr>
            <w:tcW w:w="94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10%</w:t>
            </w:r>
          </w:p>
        </w:tc>
        <w:tc>
          <w:tcPr>
            <w:tcW w:w="584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pacing w:line="360" w:lineRule="exact"/>
              <w:rPr>
                <w:rFonts w:asciiTheme="minorEastAsia" w:hAnsiTheme="minorEastAsia" w:cstheme="minorEastAsia"/>
                <w:kern w:val="0"/>
                <w:sz w:val="24"/>
              </w:rPr>
            </w:pPr>
            <w:r>
              <w:rPr>
                <w:rFonts w:hint="eastAsia" w:asciiTheme="minorEastAsia" w:hAnsiTheme="minorEastAsia" w:cstheme="minorEastAsia"/>
                <w:kern w:val="0"/>
                <w:sz w:val="24"/>
              </w:rPr>
              <w:t>论文结构严谨，文字简洁，用语规范；设计图纸规范、科学；达到专业的毕业设计（论文）规范的要求。</w:t>
            </w:r>
          </w:p>
        </w:tc>
      </w:tr>
    </w:tbl>
    <w:p>
      <w:pPr>
        <w:widowControl/>
        <w:spacing w:line="360" w:lineRule="exact"/>
        <w:ind w:left="1199" w:leftChars="228" w:hanging="720" w:hangingChars="300"/>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备注：除4.毕业设计（论文）格式外，各专业可以根据本专业特点，参考国内同类高校适当调整评价标准。</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outlineLvl w:val="2"/>
        <w:rPr>
          <w:rFonts w:ascii="方正仿宋简体" w:eastAsia="方正仿宋简体"/>
          <w:bCs/>
          <w:sz w:val="32"/>
          <w:szCs w:val="32"/>
        </w:rPr>
      </w:pPr>
      <w:r>
        <w:rPr>
          <w:rFonts w:ascii="方正仿宋简体" w:eastAsia="方正仿宋简体"/>
          <w:bCs/>
          <w:sz w:val="32"/>
          <w:szCs w:val="32"/>
        </w:rPr>
        <w:br w:type="page"/>
      </w:r>
      <w:bookmarkStart w:id="6" w:name="_Toc25294"/>
      <w:bookmarkStart w:id="7" w:name="_Toc29065"/>
      <w:r>
        <w:rPr>
          <w:rFonts w:hint="eastAsia" w:ascii="方正仿宋简体" w:eastAsia="方正仿宋简体"/>
          <w:bCs/>
          <w:sz w:val="32"/>
          <w:szCs w:val="32"/>
        </w:rPr>
        <w:t>附件</w:t>
      </w:r>
      <w:r>
        <w:rPr>
          <w:rFonts w:ascii="方正仿宋简体" w:eastAsia="方正仿宋简体"/>
          <w:bCs/>
          <w:sz w:val="32"/>
          <w:szCs w:val="32"/>
        </w:rPr>
        <w:t>2</w:t>
      </w:r>
      <w:bookmarkEnd w:id="6"/>
      <w:bookmarkEnd w:id="7"/>
    </w:p>
    <w:p>
      <w:pPr>
        <w:keepNext w:val="0"/>
        <w:keepLines w:val="0"/>
        <w:pageBreakBefore w:val="0"/>
        <w:widowControl w:val="0"/>
        <w:kinsoku/>
        <w:wordWrap/>
        <w:overflowPunct/>
        <w:topLinePunct w:val="0"/>
        <w:autoSpaceDE/>
        <w:autoSpaceDN/>
        <w:bidi w:val="0"/>
        <w:adjustRightInd/>
        <w:snapToGrid/>
        <w:spacing w:after="157" w:afterLines="50" w:line="570" w:lineRule="exact"/>
        <w:jc w:val="center"/>
        <w:textAlignment w:val="auto"/>
        <w:rPr>
          <w:rFonts w:ascii="方正小标宋简体" w:eastAsia="方正小标宋简体"/>
          <w:bCs/>
          <w:sz w:val="36"/>
          <w:szCs w:val="36"/>
        </w:rPr>
      </w:pPr>
      <w:r>
        <w:rPr>
          <w:rFonts w:hint="eastAsia" w:ascii="方正小标宋简体" w:eastAsia="方正小标宋简体"/>
          <w:bCs/>
          <w:sz w:val="36"/>
          <w:szCs w:val="36"/>
        </w:rPr>
        <w:t>北海艺术设计学院</w:t>
      </w:r>
      <w:r>
        <w:rPr>
          <w:rFonts w:ascii="方正小标宋简体" w:eastAsia="方正小标宋简体"/>
          <w:bCs/>
          <w:sz w:val="36"/>
          <w:szCs w:val="36"/>
          <w:u w:val="single"/>
        </w:rPr>
        <w:t xml:space="preserve">      </w:t>
      </w:r>
      <w:r>
        <w:rPr>
          <w:rFonts w:ascii="方正小标宋简体" w:eastAsia="方正小标宋简体"/>
          <w:bCs/>
          <w:sz w:val="36"/>
          <w:szCs w:val="36"/>
        </w:rPr>
        <w:t>届优秀毕业设计（论文）</w:t>
      </w:r>
    </w:p>
    <w:p>
      <w:pPr>
        <w:keepNext w:val="0"/>
        <w:keepLines w:val="0"/>
        <w:pageBreakBefore w:val="0"/>
        <w:widowControl w:val="0"/>
        <w:kinsoku/>
        <w:wordWrap/>
        <w:overflowPunct/>
        <w:topLinePunct w:val="0"/>
        <w:autoSpaceDE/>
        <w:autoSpaceDN/>
        <w:bidi w:val="0"/>
        <w:adjustRightInd/>
        <w:snapToGrid/>
        <w:spacing w:after="157" w:afterLines="50" w:line="570" w:lineRule="exact"/>
        <w:jc w:val="center"/>
        <w:textAlignment w:val="auto"/>
        <w:rPr>
          <w:rFonts w:ascii="方正小标宋简体" w:eastAsia="方正小标宋简体"/>
          <w:bCs/>
          <w:sz w:val="36"/>
          <w:szCs w:val="36"/>
        </w:rPr>
      </w:pPr>
      <w:r>
        <w:rPr>
          <w:rFonts w:ascii="方正小标宋简体" w:eastAsia="方正小标宋简体"/>
          <w:bCs/>
          <w:sz w:val="36"/>
          <w:szCs w:val="36"/>
        </w:rPr>
        <w:t>推荐表</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250"/>
        <w:gridCol w:w="971"/>
        <w:gridCol w:w="1101"/>
        <w:gridCol w:w="1108"/>
        <w:gridCol w:w="1101"/>
        <w:gridCol w:w="8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481" w:type="dxa"/>
            <w:vAlign w:val="center"/>
          </w:tcPr>
          <w:p>
            <w:pPr>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二级学院</w:t>
            </w:r>
          </w:p>
        </w:tc>
        <w:tc>
          <w:tcPr>
            <w:tcW w:w="1250" w:type="dxa"/>
            <w:vAlign w:val="center"/>
          </w:tcPr>
          <w:p>
            <w:pPr>
              <w:spacing w:before="100" w:beforeAutospacing="1" w:after="100" w:afterAutospacing="1" w:line="240" w:lineRule="atLeast"/>
              <w:jc w:val="center"/>
              <w:rPr>
                <w:rFonts w:ascii="宋体" w:hAnsi="宋体" w:eastAsia="宋体" w:cs="宋体"/>
                <w:kern w:val="0"/>
                <w:szCs w:val="21"/>
              </w:rPr>
            </w:pPr>
          </w:p>
        </w:tc>
        <w:tc>
          <w:tcPr>
            <w:tcW w:w="971" w:type="dxa"/>
            <w:vAlign w:val="center"/>
          </w:tcPr>
          <w:p>
            <w:pPr>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专业</w:t>
            </w:r>
          </w:p>
        </w:tc>
        <w:tc>
          <w:tcPr>
            <w:tcW w:w="1101" w:type="dxa"/>
            <w:vAlign w:val="center"/>
          </w:tcPr>
          <w:p>
            <w:pPr>
              <w:spacing w:before="100" w:beforeAutospacing="1" w:after="100" w:afterAutospacing="1" w:line="240" w:lineRule="atLeast"/>
              <w:jc w:val="center"/>
              <w:rPr>
                <w:rFonts w:ascii="宋体" w:hAnsi="宋体" w:eastAsia="宋体" w:cs="宋体"/>
                <w:kern w:val="0"/>
                <w:szCs w:val="21"/>
              </w:rPr>
            </w:pPr>
          </w:p>
        </w:tc>
        <w:tc>
          <w:tcPr>
            <w:tcW w:w="1108" w:type="dxa"/>
            <w:vAlign w:val="center"/>
          </w:tcPr>
          <w:p>
            <w:pPr>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学生姓名</w:t>
            </w:r>
          </w:p>
        </w:tc>
        <w:tc>
          <w:tcPr>
            <w:tcW w:w="1101" w:type="dxa"/>
            <w:vAlign w:val="center"/>
          </w:tcPr>
          <w:p>
            <w:pPr>
              <w:spacing w:before="100" w:beforeAutospacing="1" w:after="100" w:afterAutospacing="1" w:line="240" w:lineRule="atLeast"/>
              <w:jc w:val="center"/>
              <w:rPr>
                <w:rFonts w:ascii="宋体" w:hAnsi="宋体" w:eastAsia="宋体" w:cs="宋体"/>
                <w:kern w:val="0"/>
                <w:szCs w:val="21"/>
              </w:rPr>
            </w:pPr>
          </w:p>
        </w:tc>
        <w:tc>
          <w:tcPr>
            <w:tcW w:w="802" w:type="dxa"/>
            <w:vAlign w:val="center"/>
          </w:tcPr>
          <w:p>
            <w:pPr>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学号</w:t>
            </w:r>
          </w:p>
        </w:tc>
        <w:tc>
          <w:tcPr>
            <w:tcW w:w="1134" w:type="dxa"/>
            <w:vAlign w:val="center"/>
          </w:tcPr>
          <w:p>
            <w:pPr>
              <w:spacing w:before="100" w:beforeAutospacing="1" w:after="100" w:afterAutospacing="1" w:line="240" w:lineRule="atLeas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81" w:type="dxa"/>
            <w:vAlign w:val="center"/>
          </w:tcPr>
          <w:p>
            <w:pPr>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毕业设计（论文）成绩</w:t>
            </w:r>
          </w:p>
        </w:tc>
        <w:tc>
          <w:tcPr>
            <w:tcW w:w="1250" w:type="dxa"/>
            <w:vAlign w:val="center"/>
          </w:tcPr>
          <w:p>
            <w:pPr>
              <w:spacing w:before="100" w:beforeAutospacing="1" w:after="100" w:afterAutospacing="1" w:line="240" w:lineRule="atLeast"/>
              <w:jc w:val="center"/>
              <w:rPr>
                <w:rFonts w:ascii="宋体" w:hAnsi="宋体" w:eastAsia="宋体" w:cs="宋体"/>
                <w:kern w:val="0"/>
                <w:szCs w:val="21"/>
              </w:rPr>
            </w:pPr>
          </w:p>
        </w:tc>
        <w:tc>
          <w:tcPr>
            <w:tcW w:w="971" w:type="dxa"/>
            <w:vAlign w:val="center"/>
          </w:tcPr>
          <w:p>
            <w:pPr>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重复率</w:t>
            </w:r>
          </w:p>
        </w:tc>
        <w:tc>
          <w:tcPr>
            <w:tcW w:w="1101" w:type="dxa"/>
            <w:vAlign w:val="center"/>
          </w:tcPr>
          <w:p>
            <w:pPr>
              <w:spacing w:before="100" w:beforeAutospacing="1" w:after="100" w:afterAutospacing="1" w:line="240" w:lineRule="atLeast"/>
              <w:jc w:val="center"/>
              <w:rPr>
                <w:rFonts w:ascii="宋体" w:hAnsi="宋体" w:eastAsia="宋体" w:cs="宋体"/>
                <w:kern w:val="0"/>
                <w:szCs w:val="21"/>
              </w:rPr>
            </w:pPr>
          </w:p>
        </w:tc>
        <w:tc>
          <w:tcPr>
            <w:tcW w:w="1108" w:type="dxa"/>
            <w:vAlign w:val="center"/>
          </w:tcPr>
          <w:p>
            <w:pPr>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指导教师</w:t>
            </w:r>
          </w:p>
        </w:tc>
        <w:tc>
          <w:tcPr>
            <w:tcW w:w="3037" w:type="dxa"/>
            <w:gridSpan w:val="3"/>
            <w:vAlign w:val="center"/>
          </w:tcPr>
          <w:p>
            <w:pPr>
              <w:spacing w:before="100" w:beforeAutospacing="1" w:after="100" w:afterAutospacing="1" w:line="240" w:lineRule="atLeas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81" w:type="dxa"/>
            <w:vAlign w:val="center"/>
          </w:tcPr>
          <w:p>
            <w:pPr>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毕业设计（论文）题目</w:t>
            </w:r>
          </w:p>
        </w:tc>
        <w:tc>
          <w:tcPr>
            <w:tcW w:w="7467" w:type="dxa"/>
            <w:gridSpan w:val="7"/>
            <w:vAlign w:val="center"/>
          </w:tcPr>
          <w:p>
            <w:pPr>
              <w:spacing w:before="100" w:beforeAutospacing="1" w:after="100" w:afterAutospacing="1" w:line="240" w:lineRule="atLeas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8948" w:type="dxa"/>
            <w:gridSpan w:val="8"/>
          </w:tcPr>
          <w:p>
            <w:pPr>
              <w:spacing w:before="100" w:beforeAutospacing="1" w:after="100" w:afterAutospacing="1" w:line="240" w:lineRule="atLeast"/>
              <w:jc w:val="left"/>
              <w:rPr>
                <w:rFonts w:ascii="宋体" w:hAnsi="宋体" w:eastAsia="宋体" w:cs="宋体"/>
                <w:kern w:val="0"/>
                <w:szCs w:val="21"/>
                <w:lang w:bidi="ar"/>
              </w:rPr>
            </w:pPr>
            <w:r>
              <w:rPr>
                <w:rFonts w:hint="eastAsia" w:ascii="宋体" w:hAnsi="宋体" w:eastAsia="宋体" w:cs="宋体"/>
                <w:kern w:val="0"/>
                <w:szCs w:val="21"/>
                <w:lang w:bidi="ar"/>
              </w:rPr>
              <w:t>毕业设计（论文）简介（300字）：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8948" w:type="dxa"/>
            <w:gridSpan w:val="8"/>
          </w:tcPr>
          <w:p>
            <w:pPr>
              <w:spacing w:before="100" w:beforeAutospacing="1" w:after="100" w:afterAutospacing="1" w:line="240" w:lineRule="atLeast"/>
              <w:jc w:val="left"/>
              <w:rPr>
                <w:rFonts w:ascii="宋体" w:hAnsi="宋体" w:eastAsia="宋体" w:cs="宋体"/>
                <w:kern w:val="0"/>
                <w:szCs w:val="21"/>
              </w:rPr>
            </w:pPr>
            <w:r>
              <w:rPr>
                <w:rFonts w:hint="eastAsia" w:ascii="宋体" w:hAnsi="宋体" w:eastAsia="宋体" w:cs="宋体"/>
                <w:kern w:val="0"/>
                <w:szCs w:val="21"/>
              </w:rPr>
              <w:t xml:space="preserve">指导教师推荐意见：                                </w:t>
            </w:r>
          </w:p>
          <w:p>
            <w:pPr>
              <w:spacing w:before="100" w:beforeAutospacing="1" w:line="160" w:lineRule="atLeast"/>
              <w:jc w:val="left"/>
              <w:rPr>
                <w:rFonts w:ascii="宋体" w:hAnsi="宋体" w:eastAsia="宋体" w:cs="宋体"/>
                <w:kern w:val="0"/>
                <w:szCs w:val="21"/>
                <w:lang w:bidi="ar"/>
              </w:rPr>
            </w:pPr>
            <w:r>
              <w:rPr>
                <w:rFonts w:hint="eastAsia" w:ascii="宋体" w:hAnsi="宋体" w:eastAsia="宋体" w:cs="宋体"/>
                <w:kern w:val="0"/>
                <w:szCs w:val="21"/>
              </w:rPr>
              <w:t xml:space="preserve">                          </w:t>
            </w:r>
            <w:r>
              <w:rPr>
                <w:rFonts w:hint="eastAsia" w:ascii="宋体" w:hAnsi="宋体" w:eastAsia="宋体" w:cs="宋体"/>
                <w:kern w:val="0"/>
                <w:szCs w:val="21"/>
                <w:lang w:bidi="ar"/>
              </w:rPr>
              <w:t xml:space="preserve">  </w:t>
            </w:r>
            <w:r>
              <w:rPr>
                <w:rFonts w:ascii="宋体" w:hAnsi="宋体" w:eastAsia="宋体" w:cs="宋体"/>
                <w:kern w:val="0"/>
                <w:szCs w:val="21"/>
                <w:lang w:bidi="ar"/>
              </w:rPr>
              <w:t xml:space="preserve">                     </w:t>
            </w:r>
          </w:p>
          <w:p>
            <w:pPr>
              <w:spacing w:before="100" w:beforeAutospacing="1" w:line="160" w:lineRule="atLeast"/>
              <w:ind w:firstLine="5040" w:firstLineChars="2400"/>
              <w:jc w:val="left"/>
              <w:rPr>
                <w:rFonts w:ascii="宋体" w:hAnsi="宋体" w:eastAsia="宋体" w:cs="宋体"/>
                <w:kern w:val="0"/>
                <w:szCs w:val="21"/>
                <w:lang w:bidi="ar"/>
              </w:rPr>
            </w:pPr>
            <w:r>
              <w:rPr>
                <w:rFonts w:ascii="宋体" w:hAnsi="宋体" w:eastAsia="宋体" w:cs="宋体"/>
                <w:kern w:val="0"/>
                <w:szCs w:val="21"/>
                <w:lang w:bidi="ar"/>
              </w:rPr>
              <w:t xml:space="preserve">  </w:t>
            </w:r>
            <w:r>
              <w:rPr>
                <w:rFonts w:hint="eastAsia" w:ascii="宋体" w:hAnsi="宋体" w:eastAsia="宋体" w:cs="宋体"/>
                <w:kern w:val="0"/>
                <w:szCs w:val="21"/>
                <w:lang w:bidi="ar"/>
              </w:rPr>
              <w:t>签  名：</w:t>
            </w:r>
          </w:p>
          <w:p>
            <w:pPr>
              <w:spacing w:after="100" w:afterAutospacing="1" w:line="160" w:lineRule="atLeast"/>
              <w:jc w:val="left"/>
              <w:rPr>
                <w:rFonts w:ascii="宋体" w:hAnsi="宋体" w:eastAsia="宋体" w:cs="宋体"/>
                <w:kern w:val="0"/>
                <w:szCs w:val="21"/>
              </w:rPr>
            </w:pPr>
            <w:r>
              <w:rPr>
                <w:rFonts w:hint="eastAsia" w:ascii="宋体" w:hAnsi="宋体" w:eastAsia="宋体" w:cs="宋体"/>
                <w:kern w:val="0"/>
                <w:szCs w:val="21"/>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8948" w:type="dxa"/>
            <w:gridSpan w:val="8"/>
          </w:tcPr>
          <w:p>
            <w:pPr>
              <w:spacing w:line="160" w:lineRule="atLeast"/>
              <w:jc w:val="left"/>
              <w:rPr>
                <w:rFonts w:ascii="宋体" w:hAnsi="宋体" w:eastAsia="宋体" w:cs="宋体"/>
                <w:kern w:val="0"/>
                <w:szCs w:val="21"/>
                <w:lang w:bidi="ar"/>
              </w:rPr>
            </w:pPr>
            <w:r>
              <w:rPr>
                <w:rFonts w:hint="eastAsia" w:ascii="宋体" w:hAnsi="宋体" w:eastAsia="宋体" w:cs="宋体"/>
                <w:kern w:val="0"/>
                <w:szCs w:val="21"/>
              </w:rPr>
              <w:t xml:space="preserve">教研室推荐意见： </w:t>
            </w:r>
            <w:r>
              <w:rPr>
                <w:rFonts w:hint="eastAsia" w:ascii="宋体" w:hAnsi="宋体" w:eastAsia="宋体" w:cs="宋体"/>
                <w:kern w:val="0"/>
                <w:szCs w:val="21"/>
                <w:lang w:bidi="ar"/>
              </w:rPr>
              <w:t xml:space="preserve">      </w:t>
            </w:r>
          </w:p>
          <w:p>
            <w:pPr>
              <w:spacing w:line="160" w:lineRule="atLeast"/>
              <w:jc w:val="left"/>
              <w:rPr>
                <w:rFonts w:ascii="宋体" w:hAnsi="宋体" w:eastAsia="宋体" w:cs="宋体"/>
                <w:kern w:val="0"/>
                <w:szCs w:val="21"/>
                <w:lang w:bidi="ar"/>
              </w:rPr>
            </w:pPr>
          </w:p>
          <w:p>
            <w:pPr>
              <w:spacing w:line="160" w:lineRule="atLeast"/>
              <w:jc w:val="left"/>
              <w:rPr>
                <w:rFonts w:ascii="宋体" w:hAnsi="宋体" w:eastAsia="宋体" w:cs="宋体"/>
                <w:kern w:val="0"/>
                <w:szCs w:val="21"/>
                <w:lang w:bidi="ar"/>
              </w:rPr>
            </w:pPr>
          </w:p>
          <w:p>
            <w:pPr>
              <w:spacing w:line="160" w:lineRule="atLeast"/>
              <w:jc w:val="left"/>
              <w:rPr>
                <w:rFonts w:ascii="宋体" w:hAnsi="宋体" w:eastAsia="宋体" w:cs="宋体"/>
                <w:kern w:val="0"/>
                <w:szCs w:val="21"/>
                <w:lang w:bidi="ar"/>
              </w:rPr>
            </w:pPr>
            <w:r>
              <w:rPr>
                <w:rFonts w:hint="eastAsia" w:ascii="宋体" w:hAnsi="宋体" w:eastAsia="宋体" w:cs="宋体"/>
                <w:kern w:val="0"/>
                <w:szCs w:val="21"/>
                <w:lang w:bidi="ar"/>
              </w:rPr>
              <w:t xml:space="preserve">                  </w:t>
            </w:r>
            <w:r>
              <w:rPr>
                <w:rFonts w:ascii="宋体" w:hAnsi="宋体" w:eastAsia="宋体" w:cs="宋体"/>
                <w:kern w:val="0"/>
                <w:szCs w:val="21"/>
                <w:lang w:bidi="ar"/>
              </w:rPr>
              <w:t xml:space="preserve">                    </w:t>
            </w:r>
            <w:r>
              <w:rPr>
                <w:rFonts w:hint="eastAsia" w:ascii="宋体" w:hAnsi="宋体" w:eastAsia="宋体" w:cs="宋体"/>
                <w:kern w:val="0"/>
                <w:szCs w:val="21"/>
                <w:lang w:bidi="ar"/>
              </w:rPr>
              <w:t xml:space="preserve">   </w:t>
            </w:r>
            <w:r>
              <w:rPr>
                <w:rFonts w:ascii="宋体" w:hAnsi="宋体" w:eastAsia="宋体" w:cs="宋体"/>
                <w:kern w:val="0"/>
                <w:szCs w:val="21"/>
                <w:lang w:bidi="ar"/>
              </w:rPr>
              <w:t xml:space="preserve">         </w:t>
            </w:r>
            <w:r>
              <w:rPr>
                <w:rFonts w:hint="eastAsia" w:ascii="宋体" w:hAnsi="宋体" w:eastAsia="宋体" w:cs="宋体"/>
                <w:kern w:val="0"/>
                <w:szCs w:val="21"/>
                <w:lang w:bidi="ar"/>
              </w:rPr>
              <w:t>签  名：</w:t>
            </w:r>
          </w:p>
          <w:p>
            <w:pPr>
              <w:spacing w:line="240" w:lineRule="atLeast"/>
              <w:jc w:val="left"/>
              <w:rPr>
                <w:rFonts w:ascii="宋体" w:hAnsi="宋体" w:eastAsia="宋体" w:cs="宋体"/>
                <w:kern w:val="0"/>
                <w:szCs w:val="21"/>
              </w:rPr>
            </w:pPr>
            <w:r>
              <w:rPr>
                <w:rFonts w:hint="eastAsia" w:ascii="宋体" w:hAnsi="宋体" w:eastAsia="宋体" w:cs="宋体"/>
                <w:kern w:val="0"/>
                <w:szCs w:val="21"/>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948" w:type="dxa"/>
            <w:gridSpan w:val="8"/>
          </w:tcPr>
          <w:p>
            <w:pPr>
              <w:spacing w:before="100" w:beforeAutospacing="1" w:after="100" w:afterAutospacing="1" w:line="240" w:lineRule="atLeast"/>
              <w:jc w:val="left"/>
              <w:rPr>
                <w:rFonts w:ascii="宋体" w:hAnsi="宋体" w:eastAsia="宋体" w:cs="宋体"/>
                <w:kern w:val="0"/>
                <w:szCs w:val="21"/>
                <w:lang w:bidi="ar"/>
              </w:rPr>
            </w:pPr>
            <w:r>
              <w:rPr>
                <w:rFonts w:hint="eastAsia" w:ascii="宋体" w:hAnsi="宋体" w:eastAsia="宋体" w:cs="宋体"/>
                <w:kern w:val="0"/>
                <w:szCs w:val="21"/>
                <w:lang w:bidi="ar"/>
              </w:rPr>
              <w:t>复审答辩情况及推荐理由（答辩小组填写）：</w:t>
            </w:r>
          </w:p>
          <w:p>
            <w:pPr>
              <w:spacing w:line="240" w:lineRule="atLeast"/>
              <w:jc w:val="left"/>
              <w:rPr>
                <w:rFonts w:ascii="宋体" w:hAnsi="宋体" w:eastAsia="宋体" w:cs="宋体"/>
                <w:kern w:val="0"/>
                <w:szCs w:val="21"/>
                <w:lang w:bidi="ar"/>
              </w:rPr>
            </w:pPr>
            <w:r>
              <w:rPr>
                <w:rFonts w:hint="eastAsia" w:ascii="宋体" w:hAnsi="宋体" w:eastAsia="宋体" w:cs="宋体"/>
                <w:kern w:val="0"/>
                <w:szCs w:val="21"/>
                <w:lang w:bidi="ar"/>
              </w:rPr>
              <w:t xml:space="preserve">                     </w:t>
            </w:r>
            <w:r>
              <w:rPr>
                <w:rFonts w:ascii="宋体" w:hAnsi="宋体" w:eastAsia="宋体" w:cs="宋体"/>
                <w:kern w:val="0"/>
                <w:szCs w:val="21"/>
                <w:lang w:bidi="ar"/>
              </w:rPr>
              <w:t xml:space="preserve">                            </w:t>
            </w:r>
            <w:r>
              <w:rPr>
                <w:rFonts w:hint="eastAsia" w:ascii="宋体" w:hAnsi="宋体" w:eastAsia="宋体" w:cs="宋体"/>
                <w:kern w:val="0"/>
                <w:szCs w:val="21"/>
                <w:lang w:bidi="ar"/>
              </w:rPr>
              <w:t xml:space="preserve"> </w:t>
            </w:r>
          </w:p>
          <w:p>
            <w:pPr>
              <w:spacing w:line="240" w:lineRule="atLeast"/>
              <w:ind w:firstLine="5250" w:firstLineChars="2500"/>
              <w:jc w:val="left"/>
              <w:rPr>
                <w:rFonts w:ascii="宋体" w:hAnsi="宋体" w:eastAsia="宋体" w:cs="宋体"/>
                <w:kern w:val="0"/>
                <w:szCs w:val="21"/>
                <w:lang w:bidi="ar"/>
              </w:rPr>
            </w:pPr>
            <w:r>
              <w:rPr>
                <w:rFonts w:hint="eastAsia" w:ascii="宋体" w:hAnsi="宋体" w:eastAsia="宋体" w:cs="宋体"/>
                <w:kern w:val="0"/>
                <w:szCs w:val="21"/>
                <w:lang w:bidi="ar"/>
              </w:rPr>
              <w:t xml:space="preserve">签  名： </w:t>
            </w:r>
          </w:p>
          <w:p>
            <w:pPr>
              <w:spacing w:line="240" w:lineRule="atLeast"/>
              <w:ind w:firstLine="5670" w:firstLineChars="2700"/>
              <w:jc w:val="left"/>
              <w:rPr>
                <w:rFonts w:ascii="宋体" w:hAnsi="宋体" w:eastAsia="宋体" w:cs="宋体"/>
                <w:kern w:val="0"/>
                <w:szCs w:val="21"/>
              </w:rPr>
            </w:pPr>
            <w:r>
              <w:rPr>
                <w:rFonts w:hint="eastAsia" w:ascii="宋体" w:hAnsi="宋体" w:eastAsia="宋体" w:cs="宋体"/>
                <w:kern w:val="0"/>
                <w:szCs w:val="21"/>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8948" w:type="dxa"/>
            <w:gridSpan w:val="8"/>
          </w:tcPr>
          <w:p>
            <w:pPr>
              <w:spacing w:before="100" w:beforeAutospacing="1" w:after="100" w:afterAutospacing="1" w:line="240" w:lineRule="atLeast"/>
              <w:jc w:val="left"/>
              <w:rPr>
                <w:rFonts w:ascii="宋体" w:hAnsi="宋体" w:eastAsia="宋体" w:cs="宋体"/>
                <w:kern w:val="0"/>
                <w:szCs w:val="21"/>
                <w:lang w:bidi="ar"/>
              </w:rPr>
            </w:pPr>
            <w:r>
              <w:rPr>
                <w:rFonts w:hint="eastAsia" w:ascii="宋体" w:hAnsi="宋体" w:eastAsia="宋体" w:cs="宋体"/>
                <w:kern w:val="0"/>
                <w:szCs w:val="21"/>
                <w:lang w:bidi="ar"/>
              </w:rPr>
              <w:t>校评审委员会意见：</w:t>
            </w:r>
          </w:p>
          <w:p>
            <w:pPr>
              <w:spacing w:line="240" w:lineRule="atLeast"/>
              <w:jc w:val="left"/>
              <w:rPr>
                <w:rFonts w:ascii="宋体" w:hAnsi="宋体" w:eastAsia="宋体" w:cs="宋体"/>
                <w:kern w:val="0"/>
                <w:szCs w:val="21"/>
                <w:lang w:bidi="ar"/>
              </w:rPr>
            </w:pPr>
            <w:r>
              <w:rPr>
                <w:rFonts w:hint="eastAsia" w:ascii="宋体" w:hAnsi="宋体" w:eastAsia="宋体" w:cs="宋体"/>
                <w:kern w:val="0"/>
                <w:szCs w:val="21"/>
                <w:lang w:bidi="ar"/>
              </w:rPr>
              <w:t xml:space="preserve">                          </w:t>
            </w:r>
            <w:r>
              <w:rPr>
                <w:rFonts w:ascii="宋体" w:hAnsi="宋体" w:eastAsia="宋体" w:cs="宋体"/>
                <w:kern w:val="0"/>
                <w:szCs w:val="21"/>
                <w:lang w:bidi="ar"/>
              </w:rPr>
              <w:t xml:space="preserve">                       </w:t>
            </w:r>
          </w:p>
          <w:p>
            <w:pPr>
              <w:spacing w:line="240" w:lineRule="atLeast"/>
              <w:ind w:firstLine="5040" w:firstLineChars="2400"/>
              <w:jc w:val="left"/>
              <w:rPr>
                <w:rFonts w:ascii="宋体" w:hAnsi="宋体" w:eastAsia="宋体" w:cs="宋体"/>
                <w:kern w:val="0"/>
                <w:szCs w:val="21"/>
                <w:lang w:bidi="ar"/>
              </w:rPr>
            </w:pPr>
            <w:r>
              <w:rPr>
                <w:rFonts w:ascii="宋体" w:hAnsi="宋体" w:eastAsia="宋体" w:cs="宋体"/>
                <w:kern w:val="0"/>
                <w:szCs w:val="21"/>
                <w:lang w:bidi="ar"/>
              </w:rPr>
              <w:t xml:space="preserve">  </w:t>
            </w:r>
            <w:r>
              <w:rPr>
                <w:rFonts w:hint="eastAsia" w:ascii="宋体" w:hAnsi="宋体" w:eastAsia="宋体" w:cs="宋体"/>
                <w:kern w:val="0"/>
                <w:szCs w:val="21"/>
                <w:lang w:bidi="ar"/>
              </w:rPr>
              <w:t>签  名：</w:t>
            </w:r>
          </w:p>
          <w:p>
            <w:pPr>
              <w:spacing w:line="240" w:lineRule="atLeast"/>
              <w:jc w:val="left"/>
              <w:rPr>
                <w:rFonts w:ascii="宋体" w:hAnsi="宋体" w:eastAsia="宋体" w:cs="宋体"/>
                <w:kern w:val="0"/>
                <w:sz w:val="24"/>
                <w:lang w:bidi="ar"/>
              </w:rPr>
            </w:pPr>
            <w:r>
              <w:rPr>
                <w:rFonts w:hint="eastAsia" w:ascii="宋体" w:hAnsi="宋体" w:eastAsia="宋体" w:cs="宋体"/>
                <w:kern w:val="0"/>
                <w:szCs w:val="21"/>
                <w:lang w:bidi="ar"/>
              </w:rPr>
              <w:t xml:space="preserve">                                                       年    月     日 </w:t>
            </w:r>
            <w:r>
              <w:rPr>
                <w:rFonts w:hint="eastAsia" w:ascii="宋体" w:hAnsi="宋体" w:eastAsia="宋体" w:cs="宋体"/>
                <w:kern w:val="0"/>
                <w:sz w:val="24"/>
                <w:lang w:bidi="ar"/>
              </w:rPr>
              <w:t xml:space="preserve">                                                  </w:t>
            </w:r>
          </w:p>
        </w:tc>
      </w:tr>
    </w:tbl>
    <w:p>
      <w:pPr>
        <w:keepNext w:val="0"/>
        <w:keepLines w:val="0"/>
        <w:pageBreakBefore w:val="0"/>
        <w:widowControl/>
        <w:kinsoku/>
        <w:wordWrap/>
        <w:overflowPunct/>
        <w:topLinePunct w:val="0"/>
        <w:autoSpaceDE/>
        <w:autoSpaceDN/>
        <w:bidi w:val="0"/>
        <w:adjustRightInd/>
        <w:snapToGrid/>
        <w:spacing w:line="570" w:lineRule="exact"/>
        <w:jc w:val="left"/>
        <w:textAlignment w:val="auto"/>
        <w:outlineLvl w:val="2"/>
        <w:rPr>
          <w:rFonts w:ascii="宋体" w:hAnsi="宋体" w:cs="宋体"/>
          <w:kern w:val="0"/>
          <w:sz w:val="24"/>
        </w:rPr>
      </w:pPr>
      <w:r>
        <w:rPr>
          <w:rFonts w:ascii="宋体" w:hAnsi="宋体" w:cs="宋体"/>
          <w:kern w:val="0"/>
          <w:sz w:val="24"/>
        </w:rPr>
        <w:br w:type="page"/>
      </w:r>
      <w:bookmarkStart w:id="8" w:name="_Toc14237"/>
      <w:bookmarkStart w:id="9" w:name="_Toc32493"/>
      <w:r>
        <w:rPr>
          <w:rFonts w:hint="eastAsia" w:ascii="方正仿宋简体" w:eastAsia="方正仿宋简体"/>
          <w:bCs/>
          <w:sz w:val="32"/>
          <w:szCs w:val="32"/>
        </w:rPr>
        <w:t>附件</w:t>
      </w:r>
      <w:r>
        <w:rPr>
          <w:rFonts w:ascii="方正仿宋简体" w:eastAsia="方正仿宋简体"/>
          <w:bCs/>
          <w:sz w:val="32"/>
          <w:szCs w:val="32"/>
        </w:rPr>
        <w:t>3</w:t>
      </w:r>
      <w:bookmarkEnd w:id="8"/>
      <w:bookmarkEnd w:id="9"/>
    </w:p>
    <w:p>
      <w:pPr>
        <w:keepNext w:val="0"/>
        <w:keepLines w:val="0"/>
        <w:pageBreakBefore w:val="0"/>
        <w:widowControl w:val="0"/>
        <w:kinsoku/>
        <w:wordWrap/>
        <w:overflowPunct/>
        <w:topLinePunct w:val="0"/>
        <w:autoSpaceDE/>
        <w:autoSpaceDN/>
        <w:bidi w:val="0"/>
        <w:adjustRightInd/>
        <w:snapToGrid/>
        <w:spacing w:after="157" w:afterLines="50" w:line="570" w:lineRule="exact"/>
        <w:jc w:val="center"/>
        <w:textAlignment w:val="auto"/>
        <w:rPr>
          <w:rFonts w:ascii="方正小标宋简体" w:eastAsia="方正小标宋简体"/>
          <w:bCs/>
          <w:sz w:val="36"/>
          <w:szCs w:val="36"/>
        </w:rPr>
      </w:pPr>
      <w:r>
        <w:rPr>
          <w:rFonts w:hint="eastAsia" w:ascii="方正小标宋简体" w:eastAsia="方正小标宋简体"/>
          <w:bCs/>
          <w:sz w:val="36"/>
          <w:szCs w:val="36"/>
        </w:rPr>
        <w:t>北海艺术设计学院</w:t>
      </w:r>
      <w:r>
        <w:rPr>
          <w:rFonts w:ascii="方正小标宋简体" w:eastAsia="方正小标宋简体"/>
          <w:bCs/>
          <w:sz w:val="36"/>
          <w:szCs w:val="36"/>
          <w:u w:val="single"/>
        </w:rPr>
        <w:t xml:space="preserve">           </w:t>
      </w:r>
      <w:r>
        <w:rPr>
          <w:rFonts w:hint="eastAsia" w:ascii="方正小标宋简体" w:eastAsia="方正小标宋简体"/>
          <w:bCs/>
          <w:sz w:val="36"/>
          <w:szCs w:val="36"/>
        </w:rPr>
        <w:t>届本科毕业生</w:t>
      </w:r>
    </w:p>
    <w:p>
      <w:pPr>
        <w:keepNext w:val="0"/>
        <w:keepLines w:val="0"/>
        <w:pageBreakBefore w:val="0"/>
        <w:widowControl w:val="0"/>
        <w:kinsoku/>
        <w:wordWrap/>
        <w:overflowPunct/>
        <w:topLinePunct w:val="0"/>
        <w:autoSpaceDE/>
        <w:autoSpaceDN/>
        <w:bidi w:val="0"/>
        <w:adjustRightInd/>
        <w:snapToGrid/>
        <w:spacing w:after="157" w:afterLines="50" w:line="570" w:lineRule="exact"/>
        <w:jc w:val="center"/>
        <w:textAlignment w:val="auto"/>
        <w:rPr>
          <w:rFonts w:ascii="方正小标宋简体" w:eastAsia="方正小标宋简体"/>
          <w:bCs/>
          <w:sz w:val="36"/>
          <w:szCs w:val="36"/>
        </w:rPr>
      </w:pPr>
      <w:r>
        <w:rPr>
          <w:rFonts w:hint="eastAsia" w:ascii="方正小标宋简体" w:eastAsia="方正小标宋简体"/>
          <w:bCs/>
          <w:sz w:val="36"/>
          <w:szCs w:val="36"/>
        </w:rPr>
        <w:t>优秀毕业论文（设计、展演）推荐汇总表</w:t>
      </w:r>
    </w:p>
    <w:tbl>
      <w:tblPr>
        <w:tblStyle w:val="5"/>
        <w:tblW w:w="9173" w:type="dxa"/>
        <w:jc w:val="center"/>
        <w:tblLayout w:type="fixed"/>
        <w:tblCellMar>
          <w:top w:w="15" w:type="dxa"/>
          <w:left w:w="15" w:type="dxa"/>
          <w:bottom w:w="15" w:type="dxa"/>
          <w:right w:w="15" w:type="dxa"/>
        </w:tblCellMar>
      </w:tblPr>
      <w:tblGrid>
        <w:gridCol w:w="568"/>
        <w:gridCol w:w="2230"/>
        <w:gridCol w:w="1260"/>
        <w:gridCol w:w="1395"/>
        <w:gridCol w:w="1260"/>
        <w:gridCol w:w="1230"/>
        <w:gridCol w:w="1230"/>
      </w:tblGrid>
      <w:tr>
        <w:tblPrEx>
          <w:tblCellMar>
            <w:top w:w="15" w:type="dxa"/>
            <w:left w:w="15" w:type="dxa"/>
            <w:bottom w:w="15" w:type="dxa"/>
            <w:right w:w="15" w:type="dxa"/>
          </w:tblCellMar>
        </w:tblPrEx>
        <w:trPr>
          <w:trHeight w:val="86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kern w:val="0"/>
                <w:sz w:val="24"/>
              </w:rPr>
            </w:pPr>
            <w:r>
              <w:rPr>
                <w:rFonts w:hint="eastAsia" w:ascii="宋体" w:hAnsi="宋体" w:cs="宋体"/>
                <w:b/>
                <w:kern w:val="0"/>
                <w:sz w:val="24"/>
              </w:rPr>
              <w:t>序</w:t>
            </w:r>
          </w:p>
          <w:p>
            <w:pPr>
              <w:widowControl/>
              <w:jc w:val="center"/>
              <w:textAlignment w:val="center"/>
              <w:rPr>
                <w:rFonts w:ascii="宋体" w:cs="宋体"/>
                <w:b/>
                <w:sz w:val="24"/>
              </w:rPr>
            </w:pPr>
            <w:r>
              <w:rPr>
                <w:rFonts w:hint="eastAsia" w:ascii="宋体" w:hAnsi="宋体" w:cs="宋体"/>
                <w:b/>
                <w:kern w:val="0"/>
                <w:sz w:val="24"/>
              </w:rPr>
              <w:t>号</w:t>
            </w:r>
          </w:p>
        </w:tc>
        <w:tc>
          <w:tcPr>
            <w:tcW w:w="2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kern w:val="0"/>
                <w:sz w:val="24"/>
              </w:rPr>
            </w:pPr>
            <w:r>
              <w:rPr>
                <w:rFonts w:hint="eastAsia" w:ascii="宋体" w:hAnsi="宋体" w:cs="宋体"/>
                <w:b/>
                <w:kern w:val="0"/>
                <w:sz w:val="24"/>
              </w:rPr>
              <w:t>毕业论文（设计、</w:t>
            </w:r>
          </w:p>
          <w:p>
            <w:pPr>
              <w:widowControl/>
              <w:jc w:val="center"/>
              <w:textAlignment w:val="center"/>
              <w:rPr>
                <w:rFonts w:ascii="宋体" w:cs="宋体"/>
                <w:b/>
                <w:sz w:val="24"/>
              </w:rPr>
            </w:pPr>
            <w:r>
              <w:rPr>
                <w:rFonts w:hint="eastAsia" w:ascii="宋体" w:hAnsi="宋体" w:cs="宋体"/>
                <w:b/>
                <w:kern w:val="0"/>
                <w:sz w:val="24"/>
              </w:rPr>
              <w:t>展演）题目</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主题词</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学号</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姓名</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专业</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指导教师</w:t>
            </w:r>
          </w:p>
        </w:tc>
      </w:tr>
      <w:tr>
        <w:tblPrEx>
          <w:tblCellMar>
            <w:top w:w="15" w:type="dxa"/>
            <w:left w:w="15" w:type="dxa"/>
            <w:bottom w:w="15" w:type="dxa"/>
            <w:right w:w="15" w:type="dxa"/>
          </w:tblCellMar>
        </w:tblPrEx>
        <w:trPr>
          <w:trHeight w:val="524"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sz w:val="24"/>
              </w:rPr>
            </w:pPr>
            <w:r>
              <w:rPr>
                <w:rFonts w:ascii="宋体" w:hAnsi="宋体" w:cs="宋体"/>
                <w:kern w:val="0"/>
                <w:sz w:val="24"/>
              </w:rPr>
              <w:t>1</w:t>
            </w:r>
          </w:p>
        </w:tc>
        <w:tc>
          <w:tcPr>
            <w:tcW w:w="2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r>
      <w:tr>
        <w:tblPrEx>
          <w:tblCellMar>
            <w:top w:w="15" w:type="dxa"/>
            <w:left w:w="15" w:type="dxa"/>
            <w:bottom w:w="15" w:type="dxa"/>
            <w:right w:w="15" w:type="dxa"/>
          </w:tblCellMar>
        </w:tblPrEx>
        <w:trPr>
          <w:trHeight w:val="524"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sz w:val="24"/>
              </w:rPr>
            </w:pPr>
            <w:r>
              <w:rPr>
                <w:rFonts w:ascii="宋体" w:hAnsi="宋体" w:cs="宋体"/>
                <w:kern w:val="0"/>
                <w:sz w:val="24"/>
              </w:rPr>
              <w:t>2</w:t>
            </w:r>
          </w:p>
        </w:tc>
        <w:tc>
          <w:tcPr>
            <w:tcW w:w="2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r>
      <w:tr>
        <w:tblPrEx>
          <w:tblCellMar>
            <w:top w:w="15" w:type="dxa"/>
            <w:left w:w="15" w:type="dxa"/>
            <w:bottom w:w="15" w:type="dxa"/>
            <w:right w:w="15" w:type="dxa"/>
          </w:tblCellMar>
        </w:tblPrEx>
        <w:trPr>
          <w:trHeight w:val="524"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sz w:val="24"/>
              </w:rPr>
            </w:pPr>
            <w:r>
              <w:rPr>
                <w:rFonts w:ascii="宋体" w:hAnsi="宋体" w:cs="宋体"/>
                <w:kern w:val="0"/>
                <w:sz w:val="24"/>
              </w:rPr>
              <w:t>3</w:t>
            </w:r>
          </w:p>
        </w:tc>
        <w:tc>
          <w:tcPr>
            <w:tcW w:w="2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r>
      <w:tr>
        <w:tblPrEx>
          <w:tblCellMar>
            <w:top w:w="15" w:type="dxa"/>
            <w:left w:w="15" w:type="dxa"/>
            <w:bottom w:w="15" w:type="dxa"/>
            <w:right w:w="15" w:type="dxa"/>
          </w:tblCellMar>
        </w:tblPrEx>
        <w:trPr>
          <w:trHeight w:val="524"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sz w:val="24"/>
              </w:rPr>
            </w:pPr>
            <w:r>
              <w:rPr>
                <w:rFonts w:ascii="宋体" w:hAnsi="宋体" w:cs="宋体"/>
                <w:kern w:val="0"/>
                <w:sz w:val="24"/>
              </w:rPr>
              <w:t>4</w:t>
            </w:r>
          </w:p>
        </w:tc>
        <w:tc>
          <w:tcPr>
            <w:tcW w:w="2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r>
      <w:tr>
        <w:tblPrEx>
          <w:tblCellMar>
            <w:top w:w="15" w:type="dxa"/>
            <w:left w:w="15" w:type="dxa"/>
            <w:bottom w:w="15" w:type="dxa"/>
            <w:right w:w="15" w:type="dxa"/>
          </w:tblCellMar>
        </w:tblPrEx>
        <w:trPr>
          <w:trHeight w:val="524"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sz w:val="24"/>
              </w:rPr>
            </w:pPr>
            <w:r>
              <w:rPr>
                <w:rFonts w:ascii="宋体" w:hAnsi="宋体" w:cs="宋体"/>
                <w:kern w:val="0"/>
                <w:sz w:val="24"/>
              </w:rPr>
              <w:t>5</w:t>
            </w:r>
          </w:p>
        </w:tc>
        <w:tc>
          <w:tcPr>
            <w:tcW w:w="2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r>
      <w:tr>
        <w:tblPrEx>
          <w:tblCellMar>
            <w:top w:w="15" w:type="dxa"/>
            <w:left w:w="15" w:type="dxa"/>
            <w:bottom w:w="15" w:type="dxa"/>
            <w:right w:w="15" w:type="dxa"/>
          </w:tblCellMar>
        </w:tblPrEx>
        <w:trPr>
          <w:trHeight w:val="524"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sz w:val="24"/>
              </w:rPr>
            </w:pPr>
            <w:r>
              <w:rPr>
                <w:rFonts w:ascii="宋体" w:hAnsi="宋体" w:cs="宋体"/>
                <w:kern w:val="0"/>
                <w:sz w:val="24"/>
              </w:rPr>
              <w:t>6</w:t>
            </w:r>
          </w:p>
        </w:tc>
        <w:tc>
          <w:tcPr>
            <w:tcW w:w="2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r>
      <w:tr>
        <w:tblPrEx>
          <w:tblCellMar>
            <w:top w:w="15" w:type="dxa"/>
            <w:left w:w="15" w:type="dxa"/>
            <w:bottom w:w="15" w:type="dxa"/>
            <w:right w:w="15" w:type="dxa"/>
          </w:tblCellMar>
        </w:tblPrEx>
        <w:trPr>
          <w:trHeight w:val="524"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sz w:val="24"/>
              </w:rPr>
            </w:pPr>
            <w:r>
              <w:rPr>
                <w:rFonts w:ascii="宋体" w:hAnsi="宋体" w:cs="宋体"/>
                <w:kern w:val="0"/>
                <w:sz w:val="24"/>
              </w:rPr>
              <w:t>7</w:t>
            </w:r>
          </w:p>
        </w:tc>
        <w:tc>
          <w:tcPr>
            <w:tcW w:w="2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r>
      <w:tr>
        <w:tblPrEx>
          <w:tblCellMar>
            <w:top w:w="15" w:type="dxa"/>
            <w:left w:w="15" w:type="dxa"/>
            <w:bottom w:w="15" w:type="dxa"/>
            <w:right w:w="15" w:type="dxa"/>
          </w:tblCellMar>
        </w:tblPrEx>
        <w:trPr>
          <w:trHeight w:val="524"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sz w:val="24"/>
              </w:rPr>
            </w:pPr>
            <w:r>
              <w:rPr>
                <w:rFonts w:ascii="宋体" w:hAnsi="宋体" w:cs="宋体"/>
                <w:kern w:val="0"/>
                <w:sz w:val="24"/>
              </w:rPr>
              <w:t>8</w:t>
            </w:r>
          </w:p>
        </w:tc>
        <w:tc>
          <w:tcPr>
            <w:tcW w:w="2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tcPr>
          <w:p>
            <w:pPr>
              <w:rPr>
                <w:rFonts w:ascii="宋体" w:cs="宋体"/>
              </w:rPr>
            </w:pPr>
          </w:p>
        </w:tc>
      </w:tr>
      <w:tr>
        <w:tblPrEx>
          <w:tblCellMar>
            <w:top w:w="15" w:type="dxa"/>
            <w:left w:w="15" w:type="dxa"/>
            <w:bottom w:w="15" w:type="dxa"/>
            <w:right w:w="15" w:type="dxa"/>
          </w:tblCellMar>
        </w:tblPrEx>
        <w:trPr>
          <w:trHeight w:val="524"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sz w:val="24"/>
              </w:rPr>
            </w:pPr>
            <w:r>
              <w:rPr>
                <w:rFonts w:ascii="宋体" w:hAnsi="宋体" w:cs="宋体"/>
                <w:kern w:val="0"/>
                <w:sz w:val="24"/>
              </w:rPr>
              <w:t>9</w:t>
            </w:r>
          </w:p>
        </w:tc>
        <w:tc>
          <w:tcPr>
            <w:tcW w:w="2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r>
      <w:tr>
        <w:tblPrEx>
          <w:tblCellMar>
            <w:top w:w="15" w:type="dxa"/>
            <w:left w:w="15" w:type="dxa"/>
            <w:bottom w:w="15" w:type="dxa"/>
            <w:right w:w="15" w:type="dxa"/>
          </w:tblCellMar>
        </w:tblPrEx>
        <w:trPr>
          <w:trHeight w:val="524"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sz w:val="24"/>
              </w:rPr>
            </w:pPr>
            <w:r>
              <w:rPr>
                <w:rFonts w:ascii="宋体" w:hAnsi="宋体" w:cs="宋体"/>
                <w:kern w:val="0"/>
                <w:sz w:val="24"/>
              </w:rPr>
              <w:t>10</w:t>
            </w:r>
          </w:p>
        </w:tc>
        <w:tc>
          <w:tcPr>
            <w:tcW w:w="2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r>
      <w:tr>
        <w:tblPrEx>
          <w:tblCellMar>
            <w:top w:w="15" w:type="dxa"/>
            <w:left w:w="15" w:type="dxa"/>
            <w:bottom w:w="15" w:type="dxa"/>
            <w:right w:w="15" w:type="dxa"/>
          </w:tblCellMar>
        </w:tblPrEx>
        <w:trPr>
          <w:trHeight w:val="524"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sz w:val="24"/>
              </w:rPr>
            </w:pPr>
            <w:r>
              <w:rPr>
                <w:rFonts w:ascii="宋体" w:hAnsi="宋体" w:cs="宋体"/>
                <w:kern w:val="0"/>
                <w:sz w:val="24"/>
              </w:rPr>
              <w:t>11</w:t>
            </w:r>
          </w:p>
        </w:tc>
        <w:tc>
          <w:tcPr>
            <w:tcW w:w="2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r>
      <w:tr>
        <w:tblPrEx>
          <w:tblCellMar>
            <w:top w:w="15" w:type="dxa"/>
            <w:left w:w="15" w:type="dxa"/>
            <w:bottom w:w="15" w:type="dxa"/>
            <w:right w:w="15" w:type="dxa"/>
          </w:tblCellMar>
        </w:tblPrEx>
        <w:trPr>
          <w:trHeight w:val="524"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sz w:val="24"/>
              </w:rPr>
            </w:pPr>
            <w:r>
              <w:rPr>
                <w:rFonts w:ascii="宋体" w:hAnsi="宋体" w:cs="宋体"/>
                <w:kern w:val="0"/>
                <w:sz w:val="24"/>
              </w:rPr>
              <w:t>12</w:t>
            </w:r>
          </w:p>
        </w:tc>
        <w:tc>
          <w:tcPr>
            <w:tcW w:w="2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r>
      <w:tr>
        <w:tblPrEx>
          <w:tblCellMar>
            <w:top w:w="15" w:type="dxa"/>
            <w:left w:w="15" w:type="dxa"/>
            <w:bottom w:w="15" w:type="dxa"/>
            <w:right w:w="15" w:type="dxa"/>
          </w:tblCellMar>
        </w:tblPrEx>
        <w:trPr>
          <w:trHeight w:val="524"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sz w:val="24"/>
              </w:rPr>
            </w:pPr>
            <w:r>
              <w:rPr>
                <w:rFonts w:ascii="宋体" w:hAnsi="宋体" w:cs="宋体"/>
                <w:kern w:val="0"/>
                <w:sz w:val="24"/>
              </w:rPr>
              <w:t>13</w:t>
            </w:r>
          </w:p>
        </w:tc>
        <w:tc>
          <w:tcPr>
            <w:tcW w:w="2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r>
      <w:tr>
        <w:tblPrEx>
          <w:tblCellMar>
            <w:top w:w="15" w:type="dxa"/>
            <w:left w:w="15" w:type="dxa"/>
            <w:bottom w:w="15" w:type="dxa"/>
            <w:right w:w="15" w:type="dxa"/>
          </w:tblCellMar>
        </w:tblPrEx>
        <w:trPr>
          <w:trHeight w:val="53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sz w:val="24"/>
              </w:rPr>
            </w:pPr>
            <w:r>
              <w:rPr>
                <w:rFonts w:ascii="宋体" w:hAnsi="宋体" w:cs="宋体"/>
                <w:kern w:val="0"/>
                <w:sz w:val="24"/>
              </w:rPr>
              <w:t>14</w:t>
            </w:r>
          </w:p>
        </w:tc>
        <w:tc>
          <w:tcPr>
            <w:tcW w:w="2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r>
      <w:tr>
        <w:tblPrEx>
          <w:tblCellMar>
            <w:top w:w="15" w:type="dxa"/>
            <w:left w:w="15" w:type="dxa"/>
            <w:bottom w:w="15" w:type="dxa"/>
            <w:right w:w="15" w:type="dxa"/>
          </w:tblCellMar>
        </w:tblPrEx>
        <w:trPr>
          <w:trHeight w:val="53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kern w:val="0"/>
                <w:sz w:val="24"/>
              </w:rPr>
            </w:pPr>
            <w:r>
              <w:rPr>
                <w:rFonts w:ascii="宋体" w:hAnsi="宋体" w:cs="宋体"/>
                <w:kern w:val="0"/>
                <w:sz w:val="24"/>
              </w:rPr>
              <w:t>15</w:t>
            </w:r>
          </w:p>
        </w:tc>
        <w:tc>
          <w:tcPr>
            <w:tcW w:w="2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r>
      <w:tr>
        <w:tblPrEx>
          <w:tblCellMar>
            <w:top w:w="15" w:type="dxa"/>
            <w:left w:w="15" w:type="dxa"/>
            <w:bottom w:w="15" w:type="dxa"/>
            <w:right w:w="15" w:type="dxa"/>
          </w:tblCellMar>
        </w:tblPrEx>
        <w:trPr>
          <w:trHeight w:val="53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cs="宋体"/>
                <w:kern w:val="0"/>
                <w:sz w:val="24"/>
              </w:rPr>
            </w:pPr>
            <w:r>
              <w:rPr>
                <w:rFonts w:ascii="宋体" w:hAnsi="宋体" w:cs="宋体"/>
                <w:kern w:val="0"/>
                <w:sz w:val="24"/>
              </w:rPr>
              <w:t>16</w:t>
            </w:r>
          </w:p>
        </w:tc>
        <w:tc>
          <w:tcPr>
            <w:tcW w:w="2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395"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cs="宋体"/>
              </w:rPr>
            </w:pPr>
          </w:p>
        </w:tc>
      </w:tr>
    </w:tbl>
    <w:p>
      <w:r>
        <w:rPr>
          <w:rFonts w:hint="eastAsia"/>
          <w:sz w:val="24"/>
        </w:rPr>
        <w:t>二级学院：</w:t>
      </w:r>
      <w:r>
        <w:rPr>
          <w:sz w:val="24"/>
        </w:rPr>
        <w:t xml:space="preserve">          </w:t>
      </w:r>
      <w:r>
        <w:rPr>
          <w:rFonts w:hint="eastAsia"/>
          <w:sz w:val="24"/>
        </w:rPr>
        <w:t>填表人：</w:t>
      </w:r>
      <w:r>
        <w:rPr>
          <w:sz w:val="24"/>
        </w:rPr>
        <w:t xml:space="preserve">    </w:t>
      </w:r>
      <w:r>
        <w:rPr>
          <w:rFonts w:hint="eastAsia"/>
          <w:sz w:val="24"/>
        </w:rPr>
        <w:t xml:space="preserve">   </w:t>
      </w:r>
      <w:r>
        <w:rPr>
          <w:sz w:val="24"/>
        </w:rPr>
        <w:t xml:space="preserve">   </w:t>
      </w:r>
      <w:r>
        <w:rPr>
          <w:rFonts w:hint="eastAsia"/>
          <w:sz w:val="24"/>
        </w:rPr>
        <w:t xml:space="preserve">填表时间： </w:t>
      </w:r>
      <w:r>
        <w:rPr>
          <w:sz w:val="24"/>
        </w:rPr>
        <w:t xml:space="preserve">    </w:t>
      </w:r>
      <w:r>
        <w:rPr>
          <w:rFonts w:hint="eastAsia"/>
          <w:sz w:val="24"/>
        </w:rPr>
        <w:t xml:space="preserve"> </w:t>
      </w:r>
      <w:r>
        <w:rPr>
          <w:sz w:val="24"/>
        </w:rPr>
        <w:t xml:space="preserve">   </w:t>
      </w:r>
      <w:r>
        <w:rPr>
          <w:rFonts w:hint="eastAsia"/>
          <w:sz w:val="24"/>
        </w:rPr>
        <w:t>分管领导签字：</w:t>
      </w:r>
      <w:r>
        <w:rPr>
          <w:sz w:val="24"/>
        </w:rPr>
        <w:t xml:space="preserve">     </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000000"/>
    <w:rsid w:val="038F71C9"/>
    <w:rsid w:val="05E337FC"/>
    <w:rsid w:val="0BE65DF4"/>
    <w:rsid w:val="0CB832EC"/>
    <w:rsid w:val="0F056591"/>
    <w:rsid w:val="0F4F0F06"/>
    <w:rsid w:val="0F5678AD"/>
    <w:rsid w:val="10BE4C49"/>
    <w:rsid w:val="12D6271E"/>
    <w:rsid w:val="14C111AC"/>
    <w:rsid w:val="1527126C"/>
    <w:rsid w:val="161C2B3E"/>
    <w:rsid w:val="1767603B"/>
    <w:rsid w:val="182A0E16"/>
    <w:rsid w:val="18504D21"/>
    <w:rsid w:val="1B0E67CD"/>
    <w:rsid w:val="1CFA206A"/>
    <w:rsid w:val="21D53509"/>
    <w:rsid w:val="29763EBB"/>
    <w:rsid w:val="2C2C7B30"/>
    <w:rsid w:val="2E33681F"/>
    <w:rsid w:val="305D5DD5"/>
    <w:rsid w:val="32794A1C"/>
    <w:rsid w:val="33955886"/>
    <w:rsid w:val="356279EA"/>
    <w:rsid w:val="36996C83"/>
    <w:rsid w:val="37482EBD"/>
    <w:rsid w:val="38F40243"/>
    <w:rsid w:val="397975E3"/>
    <w:rsid w:val="39FF0C80"/>
    <w:rsid w:val="3B6A75F8"/>
    <w:rsid w:val="3C2D0D52"/>
    <w:rsid w:val="3EE55913"/>
    <w:rsid w:val="3F8213B4"/>
    <w:rsid w:val="40B51316"/>
    <w:rsid w:val="411F0D3A"/>
    <w:rsid w:val="43CC2BFE"/>
    <w:rsid w:val="43CE043D"/>
    <w:rsid w:val="46A936CA"/>
    <w:rsid w:val="46E12E64"/>
    <w:rsid w:val="47931942"/>
    <w:rsid w:val="48BA396D"/>
    <w:rsid w:val="4B83273C"/>
    <w:rsid w:val="4C5102DA"/>
    <w:rsid w:val="502A762A"/>
    <w:rsid w:val="542B1BC3"/>
    <w:rsid w:val="545033D7"/>
    <w:rsid w:val="55913CA7"/>
    <w:rsid w:val="56C41CC5"/>
    <w:rsid w:val="56DF0A43"/>
    <w:rsid w:val="572F3778"/>
    <w:rsid w:val="59EA7E2A"/>
    <w:rsid w:val="630E4B89"/>
    <w:rsid w:val="652975C7"/>
    <w:rsid w:val="68DE4FFE"/>
    <w:rsid w:val="69456761"/>
    <w:rsid w:val="6A50511F"/>
    <w:rsid w:val="6B3D425E"/>
    <w:rsid w:val="6DBC1321"/>
    <w:rsid w:val="6E0D584D"/>
    <w:rsid w:val="705B0CE2"/>
    <w:rsid w:val="70610469"/>
    <w:rsid w:val="713954C7"/>
    <w:rsid w:val="720C6738"/>
    <w:rsid w:val="73C13552"/>
    <w:rsid w:val="743957DE"/>
    <w:rsid w:val="76C00D6B"/>
    <w:rsid w:val="77C11D73"/>
    <w:rsid w:val="77E912C9"/>
    <w:rsid w:val="785E3A65"/>
    <w:rsid w:val="79094643"/>
    <w:rsid w:val="795550B7"/>
    <w:rsid w:val="7A6D1D3E"/>
    <w:rsid w:val="7A7E3F4B"/>
    <w:rsid w:val="7C19044D"/>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2010</Words>
  <Characters>2062</Characters>
  <Lines>0</Lines>
  <Paragraphs>0</Paragraphs>
  <TotalTime>0</TotalTime>
  <ScaleCrop>false</ScaleCrop>
  <LinksUpToDate>false</LinksUpToDate>
  <CharactersWithSpaces>2626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2022-05-16T05:09:00Z</cp:lastPrinted>
  <dcterms:modified xsi:type="dcterms:W3CDTF">2022-05-16T09:01:15Z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