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229"/>
      </w:pPr>
      <w:r>
        <w:t>附件 3</w:t>
      </w:r>
    </w:p>
    <w:p>
      <w:pPr>
        <w:pStyle w:val="2"/>
        <w:spacing w:before="54"/>
        <w:ind w:left="229"/>
      </w:pP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lang w:bidi="zh-CN"/>
        </w:rPr>
      </w:pPr>
      <w:r>
        <w:rPr>
          <w:rFonts w:hint="eastAsia" w:ascii="方正小标宋简体" w:eastAsia="方正小标宋简体"/>
          <w:sz w:val="44"/>
          <w:lang w:bidi="zh-CN"/>
        </w:rPr>
        <w:t>教学设计模板</w:t>
      </w:r>
    </w:p>
    <w:p>
      <w:pPr>
        <w:pStyle w:val="2"/>
        <w:spacing w:after="1"/>
        <w:rPr>
          <w:sz w:val="20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173"/>
        <w:gridCol w:w="2069"/>
        <w:gridCol w:w="2040"/>
        <w:gridCol w:w="388"/>
        <w:gridCol w:w="1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66" w:type="dxa"/>
            <w:tcBorders>
              <w:right w:val="nil"/>
            </w:tcBorders>
          </w:tcPr>
          <w:p>
            <w:pPr>
              <w:pStyle w:val="9"/>
              <w:spacing w:before="84"/>
              <w:ind w:right="17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</w:t>
            </w:r>
          </w:p>
        </w:tc>
        <w:tc>
          <w:tcPr>
            <w:tcW w:w="1173" w:type="dxa"/>
            <w:tcBorders>
              <w:left w:val="nil"/>
            </w:tcBorders>
          </w:tcPr>
          <w:p>
            <w:pPr>
              <w:pStyle w:val="9"/>
              <w:spacing w:before="84"/>
              <w:ind w:left="18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校</w:t>
            </w:r>
          </w:p>
        </w:tc>
        <w:tc>
          <w:tcPr>
            <w:tcW w:w="206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40" w:type="dxa"/>
          </w:tcPr>
          <w:p>
            <w:pPr>
              <w:pStyle w:val="9"/>
              <w:spacing w:before="84"/>
              <w:ind w:right="526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课程名称</w:t>
            </w:r>
          </w:p>
        </w:tc>
        <w:tc>
          <w:tcPr>
            <w:tcW w:w="2251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339" w:type="dxa"/>
            <w:gridSpan w:val="2"/>
          </w:tcPr>
          <w:p>
            <w:pPr>
              <w:pStyle w:val="9"/>
              <w:spacing w:before="144"/>
              <w:ind w:left="68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教学团队</w:t>
            </w:r>
          </w:p>
        </w:tc>
        <w:tc>
          <w:tcPr>
            <w:tcW w:w="206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40" w:type="dxa"/>
          </w:tcPr>
          <w:p>
            <w:pPr>
              <w:pStyle w:val="9"/>
              <w:spacing w:before="144"/>
              <w:ind w:right="526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授课对象</w:t>
            </w:r>
          </w:p>
        </w:tc>
        <w:tc>
          <w:tcPr>
            <w:tcW w:w="2251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66" w:type="dxa"/>
            <w:tcBorders>
              <w:right w:val="nil"/>
            </w:tcBorders>
          </w:tcPr>
          <w:p>
            <w:pPr>
              <w:pStyle w:val="9"/>
              <w:spacing w:before="144"/>
              <w:ind w:right="23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</w:t>
            </w:r>
          </w:p>
        </w:tc>
        <w:tc>
          <w:tcPr>
            <w:tcW w:w="1173" w:type="dxa"/>
            <w:tcBorders>
              <w:left w:val="nil"/>
            </w:tcBorders>
          </w:tcPr>
          <w:p>
            <w:pPr>
              <w:pStyle w:val="9"/>
              <w:spacing w:before="144"/>
              <w:ind w:left="2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时</w:t>
            </w:r>
          </w:p>
        </w:tc>
        <w:tc>
          <w:tcPr>
            <w:tcW w:w="2069" w:type="dxa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40" w:type="dxa"/>
          </w:tcPr>
          <w:p>
            <w:pPr>
              <w:pStyle w:val="9"/>
              <w:tabs>
                <w:tab w:val="left" w:pos="720"/>
              </w:tabs>
              <w:spacing w:before="144"/>
              <w:ind w:right="526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分</w:t>
            </w:r>
          </w:p>
        </w:tc>
        <w:tc>
          <w:tcPr>
            <w:tcW w:w="2251" w:type="dxa"/>
            <w:gridSpan w:val="2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39" w:type="dxa"/>
            <w:gridSpan w:val="2"/>
          </w:tcPr>
          <w:p>
            <w:pPr>
              <w:pStyle w:val="9"/>
              <w:spacing w:before="144"/>
              <w:ind w:left="68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教材信息</w:t>
            </w:r>
          </w:p>
        </w:tc>
        <w:tc>
          <w:tcPr>
            <w:tcW w:w="6360" w:type="dxa"/>
            <w:gridSpan w:val="4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2339" w:type="dxa"/>
            <w:gridSpan w:val="2"/>
          </w:tcPr>
          <w:p>
            <w:pPr>
              <w:pStyle w:val="9"/>
              <w:spacing w:before="146"/>
              <w:ind w:left="68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授课章节</w:t>
            </w:r>
          </w:p>
        </w:tc>
        <w:tc>
          <w:tcPr>
            <w:tcW w:w="6360" w:type="dxa"/>
            <w:gridSpan w:val="4"/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339" w:type="dxa"/>
            <w:gridSpan w:val="2"/>
          </w:tcPr>
          <w:p>
            <w:pPr>
              <w:pStyle w:val="9"/>
              <w:spacing w:before="168"/>
              <w:ind w:left="68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课程类别</w:t>
            </w:r>
          </w:p>
        </w:tc>
        <w:tc>
          <w:tcPr>
            <w:tcW w:w="2069" w:type="dxa"/>
            <w:tcBorders>
              <w:right w:val="nil"/>
            </w:tcBorders>
          </w:tcPr>
          <w:p>
            <w:pPr>
              <w:pStyle w:val="9"/>
              <w:spacing w:before="16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sym w:font="Wingdings 2" w:char="00A3"/>
            </w:r>
            <w:r>
              <w:rPr>
                <w:sz w:val="24"/>
                <w:lang w:eastAsia="en-US"/>
              </w:rPr>
              <w:t>公共基础课程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68"/>
              <w:ind w:firstLine="240" w:firstLineChars="10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sym w:font="Wingdings 2" w:char="00A3"/>
            </w:r>
            <w:r>
              <w:rPr>
                <w:sz w:val="24"/>
                <w:lang w:eastAsia="en-US"/>
              </w:rPr>
              <w:t>专业教育课程</w:t>
            </w:r>
          </w:p>
        </w:tc>
        <w:tc>
          <w:tcPr>
            <w:tcW w:w="1863" w:type="dxa"/>
            <w:tcBorders>
              <w:left w:val="nil"/>
            </w:tcBorders>
          </w:tcPr>
          <w:p>
            <w:pPr>
              <w:pStyle w:val="9"/>
              <w:spacing w:before="16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sym w:font="Wingdings 2" w:char="00A3"/>
            </w:r>
            <w:r>
              <w:rPr>
                <w:sz w:val="24"/>
                <w:lang w:eastAsia="en-US"/>
              </w:rPr>
              <w:t>实践类课程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2339" w:type="dxa"/>
            <w:gridSpan w:val="2"/>
          </w:tcPr>
          <w:p>
            <w:pPr>
              <w:pStyle w:val="9"/>
              <w:spacing w:before="5"/>
              <w:rPr>
                <w:sz w:val="28"/>
                <w:lang w:eastAsia="en-US"/>
              </w:rPr>
            </w:pPr>
          </w:p>
          <w:p>
            <w:pPr>
              <w:pStyle w:val="9"/>
              <w:spacing w:before="1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本次课的学情分析</w:t>
            </w:r>
          </w:p>
        </w:tc>
        <w:tc>
          <w:tcPr>
            <w:tcW w:w="6360" w:type="dxa"/>
            <w:gridSpan w:val="4"/>
          </w:tcPr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9"/>
              <w:rPr>
                <w:sz w:val="32"/>
                <w:lang w:eastAsia="zh-CN"/>
              </w:rPr>
            </w:pPr>
          </w:p>
          <w:p>
            <w:pPr>
              <w:pStyle w:val="9"/>
              <w:spacing w:line="289" w:lineRule="exact"/>
              <w:ind w:left="10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说明：对教学内容及学情进行概况性表述；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39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0" w:type="dxa"/>
            <w:gridSpan w:val="4"/>
            <w:tcBorders>
              <w:bottom w:val="nil"/>
            </w:tcBorders>
          </w:tcPr>
          <w:p>
            <w:pPr>
              <w:pStyle w:val="9"/>
              <w:spacing w:before="17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339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  <w:bottom w:val="nil"/>
            </w:tcBorders>
          </w:tcPr>
          <w:p>
            <w:pPr>
              <w:pStyle w:val="9"/>
              <w:spacing w:before="24" w:line="268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339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288" w:lineRule="exact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本次课的教学目标</w:t>
            </w:r>
          </w:p>
        </w:tc>
        <w:tc>
          <w:tcPr>
            <w:tcW w:w="6360" w:type="dxa"/>
            <w:gridSpan w:val="4"/>
            <w:tcBorders>
              <w:top w:val="nil"/>
              <w:bottom w:val="nil"/>
            </w:tcBorders>
          </w:tcPr>
          <w:p>
            <w:pPr>
              <w:pStyle w:val="9"/>
              <w:spacing w:before="67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  <w:jc w:val="center"/>
        </w:trPr>
        <w:tc>
          <w:tcPr>
            <w:tcW w:w="2339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</w:tcBorders>
          </w:tcPr>
          <w:p>
            <w:pPr>
              <w:pStyle w:val="9"/>
              <w:spacing w:before="69"/>
              <w:ind w:left="10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说明：包含教学目标和课程思政教学目标（育人目标）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339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0" w:type="dxa"/>
            <w:gridSpan w:val="4"/>
            <w:tcBorders>
              <w:bottom w:val="nil"/>
            </w:tcBorders>
          </w:tcPr>
          <w:p>
            <w:pPr>
              <w:pStyle w:val="9"/>
              <w:spacing w:before="16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339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184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本次课的教学资源</w:t>
            </w:r>
          </w:p>
        </w:tc>
        <w:tc>
          <w:tcPr>
            <w:tcW w:w="6360" w:type="dxa"/>
            <w:gridSpan w:val="4"/>
            <w:tcBorders>
              <w:top w:val="nil"/>
              <w:bottom w:val="nil"/>
            </w:tcBorders>
          </w:tcPr>
          <w:p>
            <w:pPr>
              <w:pStyle w:val="9"/>
              <w:spacing w:before="24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  <w:p>
            <w:pPr>
              <w:pStyle w:val="9"/>
              <w:spacing w:before="47" w:line="303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339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</w:tcBorders>
          </w:tcPr>
          <w:p>
            <w:pPr>
              <w:pStyle w:val="9"/>
              <w:spacing w:before="15" w:line="289" w:lineRule="exact"/>
              <w:ind w:left="10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说明：包含教学结合使用的资源；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339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0" w:type="dxa"/>
            <w:gridSpan w:val="4"/>
            <w:tcBorders>
              <w:bottom w:val="nil"/>
            </w:tcBorders>
          </w:tcPr>
          <w:p>
            <w:pPr>
              <w:pStyle w:val="9"/>
              <w:spacing w:before="2" w:line="295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339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165"/>
              <w:ind w:left="32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本次课的重难点</w:t>
            </w:r>
          </w:p>
        </w:tc>
        <w:tc>
          <w:tcPr>
            <w:tcW w:w="6360" w:type="dxa"/>
            <w:gridSpan w:val="4"/>
            <w:tcBorders>
              <w:top w:val="nil"/>
              <w:bottom w:val="nil"/>
            </w:tcBorders>
          </w:tcPr>
          <w:p>
            <w:pPr>
              <w:pStyle w:val="9"/>
              <w:spacing w:before="7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  <w:p>
            <w:pPr>
              <w:pStyle w:val="9"/>
              <w:spacing w:before="11" w:line="295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339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</w:tcBorders>
          </w:tcPr>
          <w:p>
            <w:pPr>
              <w:pStyle w:val="9"/>
              <w:spacing w:before="7" w:line="292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说明：简要概述；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339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bottom w:val="nil"/>
            </w:tcBorders>
          </w:tcPr>
          <w:p>
            <w:pPr>
              <w:pStyle w:val="9"/>
              <w:spacing w:line="29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39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168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本次课的教学方法</w:t>
            </w:r>
          </w:p>
        </w:tc>
        <w:tc>
          <w:tcPr>
            <w:tcW w:w="6360" w:type="dxa"/>
            <w:gridSpan w:val="4"/>
            <w:tcBorders>
              <w:top w:val="nil"/>
              <w:bottom w:val="nil"/>
            </w:tcBorders>
          </w:tcPr>
          <w:p>
            <w:pPr>
              <w:pStyle w:val="9"/>
              <w:spacing w:before="7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  <w:p>
            <w:pPr>
              <w:pStyle w:val="9"/>
              <w:spacing w:before="14" w:line="295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  <w:jc w:val="center"/>
        </w:trPr>
        <w:tc>
          <w:tcPr>
            <w:tcW w:w="2339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</w:tcBorders>
          </w:tcPr>
          <w:p>
            <w:pPr>
              <w:pStyle w:val="9"/>
              <w:spacing w:before="7" w:line="289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说明：简要概述；</w:t>
            </w:r>
          </w:p>
        </w:tc>
      </w:tr>
    </w:tbl>
    <w:p>
      <w:pPr>
        <w:spacing w:line="289" w:lineRule="exact"/>
        <w:rPr>
          <w:sz w:val="24"/>
        </w:rPr>
        <w:sectPr>
          <w:footerReference r:id="rId3" w:type="default"/>
          <w:pgSz w:w="11910" w:h="16840"/>
          <w:pgMar w:top="1580" w:right="1200" w:bottom="1720" w:left="1360" w:header="0" w:footer="1537" w:gutter="0"/>
          <w:pgNumType w:fmt="decimal"/>
          <w:cols w:space="720" w:num="1"/>
        </w:sect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6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340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lang w:eastAsia="en-US"/>
              </w:rPr>
            </w:pPr>
          </w:p>
        </w:tc>
        <w:tc>
          <w:tcPr>
            <w:tcW w:w="6362" w:type="dxa"/>
            <w:tcBorders>
              <w:bottom w:val="nil"/>
            </w:tcBorders>
          </w:tcPr>
          <w:p>
            <w:pPr>
              <w:pStyle w:val="9"/>
              <w:spacing w:line="294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spacing w:before="168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本次课的教学工具</w:t>
            </w: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7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  <w:p>
            <w:pPr>
              <w:pStyle w:val="9"/>
              <w:spacing w:before="14" w:line="295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40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2" w:type="dxa"/>
            <w:tcBorders>
              <w:top w:val="nil"/>
            </w:tcBorders>
          </w:tcPr>
          <w:p>
            <w:pPr>
              <w:pStyle w:val="9"/>
              <w:spacing w:before="7" w:line="292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说明：简要概述；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340" w:type="dxa"/>
          </w:tcPr>
          <w:p>
            <w:pPr>
              <w:pStyle w:val="9"/>
              <w:spacing w:before="5"/>
              <w:rPr>
                <w:sz w:val="26"/>
                <w:lang w:eastAsia="en-US"/>
              </w:rPr>
            </w:pPr>
          </w:p>
          <w:p>
            <w:pPr>
              <w:pStyle w:val="9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本次课的预习任务</w:t>
            </w:r>
          </w:p>
        </w:tc>
        <w:tc>
          <w:tcPr>
            <w:tcW w:w="6362" w:type="dxa"/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10"/>
              <w:rPr>
                <w:sz w:val="28"/>
                <w:lang w:eastAsia="en-US"/>
              </w:rPr>
            </w:pPr>
          </w:p>
          <w:p>
            <w:pPr>
              <w:pStyle w:val="9"/>
              <w:spacing w:line="289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说明：简要概述；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340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lang w:eastAsia="en-US"/>
              </w:rPr>
            </w:pPr>
          </w:p>
        </w:tc>
        <w:tc>
          <w:tcPr>
            <w:tcW w:w="6362" w:type="dxa"/>
            <w:tcBorders>
              <w:bottom w:val="nil"/>
            </w:tcBorders>
          </w:tcPr>
          <w:p>
            <w:pPr>
              <w:pStyle w:val="9"/>
              <w:spacing w:line="294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7" w:line="295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88" w:line="297" w:lineRule="exact"/>
              <w:ind w:left="2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课程思政教育内容</w:t>
            </w:r>
          </w:p>
        </w:tc>
        <w:tc>
          <w:tcPr>
            <w:tcW w:w="6362" w:type="dxa"/>
            <w:tcBorders>
              <w:top w:val="nil"/>
            </w:tcBorders>
          </w:tcPr>
          <w:p>
            <w:pPr>
              <w:pStyle w:val="9"/>
              <w:spacing w:before="7" w:line="292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34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636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9" w:line="290" w:lineRule="exact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说明：课程思政教育内容所列的德育元素结合课程特点选择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340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</w:tcBorders>
          </w:tcPr>
          <w:p>
            <w:pPr>
              <w:pStyle w:val="9"/>
              <w:spacing w:before="2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3—5 个元素；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40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6362" w:type="dxa"/>
            <w:tcBorders>
              <w:bottom w:val="nil"/>
            </w:tcBorders>
          </w:tcPr>
          <w:p>
            <w:pPr>
              <w:pStyle w:val="9"/>
              <w:tabs>
                <w:tab w:val="left" w:pos="1065"/>
                <w:tab w:val="left" w:pos="1545"/>
              </w:tabs>
              <w:spacing w:before="153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I.（第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分钟）课程教学内容设计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9"/>
              <w:rPr>
                <w:sz w:val="26"/>
                <w:lang w:eastAsia="zh-CN"/>
              </w:rPr>
            </w:pPr>
          </w:p>
          <w:p>
            <w:pPr>
              <w:pStyle w:val="9"/>
              <w:spacing w:before="1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（第 — 分钟） 结合课程内容融入【案例 1——】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tabs>
                <w:tab w:val="left" w:pos="1185"/>
                <w:tab w:val="left" w:pos="1665"/>
              </w:tabs>
              <w:spacing w:before="214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II.（第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分钟）课程教学内容设计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5"/>
              <w:rPr>
                <w:sz w:val="20"/>
                <w:lang w:eastAsia="zh-CN"/>
              </w:rPr>
            </w:pPr>
          </w:p>
          <w:p>
            <w:pPr>
              <w:pStyle w:val="9"/>
              <w:spacing w:line="242" w:lineRule="auto"/>
              <w:ind w:left="88" w:right="8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教学过程设计（教学内容与思政元素结合）</w:t>
            </w: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10"/>
              <w:rPr>
                <w:sz w:val="26"/>
                <w:lang w:eastAsia="zh-CN"/>
              </w:rPr>
            </w:pPr>
          </w:p>
          <w:p>
            <w:pPr>
              <w:pStyle w:val="9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（第 — 分钟）结合课程内容融入【案例 2——】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1305"/>
                <w:tab w:val="left" w:pos="1785"/>
              </w:tabs>
              <w:spacing w:before="98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III.（第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分钟）课程教学内容设计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9"/>
              <w:rPr>
                <w:sz w:val="26"/>
                <w:lang w:eastAsia="zh-CN"/>
              </w:rPr>
            </w:pPr>
          </w:p>
          <w:p>
            <w:pPr>
              <w:pStyle w:val="9"/>
              <w:tabs>
                <w:tab w:val="left" w:pos="825"/>
                <w:tab w:val="left" w:pos="1305"/>
              </w:tabs>
              <w:spacing w:before="1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分钟）结合课程内容融入【案例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3——】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  <w:bottom w:val="nil"/>
            </w:tcBorders>
          </w:tcPr>
          <w:p>
            <w:pPr>
              <w:pStyle w:val="9"/>
              <w:spacing w:before="11"/>
              <w:rPr>
                <w:sz w:val="26"/>
                <w:lang w:eastAsia="zh-CN"/>
              </w:rPr>
            </w:pPr>
          </w:p>
          <w:p>
            <w:pPr>
              <w:pStyle w:val="9"/>
              <w:tabs>
                <w:tab w:val="left" w:pos="1185"/>
                <w:tab w:val="left" w:pos="1665"/>
              </w:tabs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IV.（第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分钟）课程教学内容设计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340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  <w:tcBorders>
              <w:top w:val="nil"/>
            </w:tcBorders>
          </w:tcPr>
          <w:p>
            <w:pPr>
              <w:pStyle w:val="9"/>
              <w:spacing w:before="12"/>
              <w:rPr>
                <w:sz w:val="27"/>
                <w:lang w:eastAsia="zh-CN"/>
              </w:rPr>
            </w:pPr>
          </w:p>
          <w:p>
            <w:pPr>
              <w:pStyle w:val="9"/>
              <w:tabs>
                <w:tab w:val="left" w:pos="825"/>
                <w:tab w:val="left" w:pos="1305"/>
              </w:tabs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分钟）结合课程内容融入【案例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4——】</w:t>
            </w:r>
          </w:p>
        </w:tc>
      </w:tr>
    </w:tbl>
    <w:p>
      <w:pPr>
        <w:rPr>
          <w:sz w:val="24"/>
        </w:rPr>
        <w:sectPr>
          <w:pgSz w:w="11910" w:h="16840"/>
          <w:pgMar w:top="1580" w:right="1200" w:bottom="1640" w:left="1360" w:header="0" w:footer="1537" w:gutter="0"/>
          <w:pgNumType w:fmt="decimal"/>
          <w:cols w:space="720" w:num="1"/>
        </w:sectPr>
      </w:pPr>
    </w:p>
    <w:tbl>
      <w:tblPr>
        <w:tblStyle w:val="7"/>
        <w:tblW w:w="8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6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3" w:hRule="atLeast"/>
          <w:jc w:val="center"/>
        </w:trPr>
        <w:tc>
          <w:tcPr>
            <w:tcW w:w="2340" w:type="dxa"/>
          </w:tcPr>
          <w:p>
            <w:pPr>
              <w:pStyle w:val="9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6362" w:type="dxa"/>
          </w:tcPr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tabs>
                <w:tab w:val="left" w:pos="1065"/>
                <w:tab w:val="left" w:pos="1545"/>
              </w:tabs>
              <w:spacing w:before="165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V.（第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分钟）课程教学内容设计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4"/>
              <w:rPr>
                <w:sz w:val="23"/>
                <w:lang w:eastAsia="zh-CN"/>
              </w:rPr>
            </w:pPr>
          </w:p>
          <w:p>
            <w:pPr>
              <w:pStyle w:val="9"/>
              <w:tabs>
                <w:tab w:val="left" w:pos="825"/>
                <w:tab w:val="left" w:pos="1305"/>
              </w:tabs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（第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—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分钟）结合</w:t>
            </w:r>
            <w:bookmarkStart w:id="0" w:name="_GoBack"/>
            <w:bookmarkEnd w:id="0"/>
            <w:r>
              <w:rPr>
                <w:sz w:val="24"/>
                <w:lang w:eastAsia="zh-CN"/>
              </w:rPr>
              <w:t>课程内容融入【案例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5——】</w:t>
            </w: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79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说明:1. 此部分要同步设计课程教学内容（可以简写）；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066"/>
              </w:tabs>
              <w:spacing w:before="213" w:line="242" w:lineRule="auto"/>
              <w:ind w:right="4" w:firstLine="600"/>
              <w:rPr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 xml:space="preserve">课程设计中融入的思政元素的时间段和所用时间， </w:t>
            </w:r>
            <w:r>
              <w:rPr>
                <w:sz w:val="24"/>
                <w:lang w:eastAsia="zh-CN"/>
              </w:rPr>
              <w:t>按实际情况来确定；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066"/>
              </w:tabs>
              <w:spacing w:before="97" w:line="242" w:lineRule="auto"/>
              <w:ind w:right="244" w:firstLine="600"/>
              <w:rPr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结合课程内容融入的思政元素要与课程思政教育</w:t>
            </w:r>
            <w:r>
              <w:rPr>
                <w:sz w:val="24"/>
                <w:lang w:eastAsia="zh-CN"/>
              </w:rPr>
              <w:t>内容一一对应；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066"/>
              </w:tabs>
              <w:spacing w:before="99" w:line="242" w:lineRule="auto"/>
              <w:ind w:right="244" w:firstLine="600"/>
              <w:rPr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重点要通过案例表述课程内容与思政元素是怎么</w:t>
            </w:r>
            <w:r>
              <w:rPr>
                <w:sz w:val="24"/>
                <w:lang w:eastAsia="zh-CN"/>
              </w:rPr>
              <w:t>结合来达到育人的目的；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066"/>
              </w:tabs>
              <w:spacing w:before="211"/>
              <w:ind w:left="1065" w:hanging="36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作者可根据实际情况，对表格进行适当调整。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340" w:type="dxa"/>
          </w:tcPr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75"/>
              <w:ind w:left="83" w:right="8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本次课的课后作业</w:t>
            </w:r>
          </w:p>
        </w:tc>
        <w:tc>
          <w:tcPr>
            <w:tcW w:w="6362" w:type="dxa"/>
          </w:tcPr>
          <w:p>
            <w:pPr>
              <w:pStyle w:val="9"/>
              <w:spacing w:before="2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  <w:p>
            <w:pPr>
              <w:pStyle w:val="9"/>
              <w:spacing w:before="12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  <w:p>
            <w:pPr>
              <w:pStyle w:val="9"/>
              <w:spacing w:before="14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>
            <w:pPr>
              <w:pStyle w:val="9"/>
              <w:spacing w:before="14" w:line="292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说明：简要概述；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2340" w:type="dxa"/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174"/>
              <w:ind w:left="83" w:right="8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本次课的成效体现</w:t>
            </w:r>
          </w:p>
        </w:tc>
        <w:tc>
          <w:tcPr>
            <w:tcW w:w="6362" w:type="dxa"/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3"/>
              <w:rPr>
                <w:sz w:val="27"/>
                <w:lang w:eastAsia="en-US"/>
              </w:rPr>
            </w:pPr>
          </w:p>
          <w:p>
            <w:pPr>
              <w:pStyle w:val="9"/>
              <w:spacing w:line="289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说明：简要概述；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2340" w:type="dxa"/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2"/>
              <w:rPr>
                <w:sz w:val="26"/>
                <w:lang w:eastAsia="en-US"/>
              </w:rPr>
            </w:pPr>
          </w:p>
          <w:p>
            <w:pPr>
              <w:pStyle w:val="9"/>
              <w:ind w:left="83" w:right="8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本次课的教学反思</w:t>
            </w:r>
          </w:p>
        </w:tc>
        <w:tc>
          <w:tcPr>
            <w:tcW w:w="6362" w:type="dxa"/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4"/>
              <w:rPr>
                <w:sz w:val="28"/>
                <w:lang w:eastAsia="en-US"/>
              </w:rPr>
            </w:pPr>
          </w:p>
          <w:p>
            <w:pPr>
              <w:pStyle w:val="9"/>
              <w:spacing w:before="1" w:line="290" w:lineRule="exact"/>
              <w:ind w:left="10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说明：简要阐述；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340" w:type="dxa"/>
          </w:tcPr>
          <w:p>
            <w:pPr>
              <w:pStyle w:val="9"/>
              <w:rPr>
                <w:sz w:val="24"/>
                <w:lang w:eastAsia="en-US"/>
              </w:rPr>
            </w:pPr>
          </w:p>
          <w:p>
            <w:pPr>
              <w:pStyle w:val="9"/>
              <w:spacing w:before="170"/>
              <w:ind w:left="83" w:right="8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备注</w:t>
            </w:r>
          </w:p>
        </w:tc>
        <w:tc>
          <w:tcPr>
            <w:tcW w:w="6362" w:type="dxa"/>
          </w:tcPr>
          <w:p>
            <w:pPr>
              <w:pStyle w:val="9"/>
              <w:rPr>
                <w:sz w:val="24"/>
                <w:lang w:eastAsia="zh-CN"/>
              </w:rPr>
            </w:pPr>
          </w:p>
          <w:p>
            <w:pPr>
              <w:pStyle w:val="9"/>
              <w:spacing w:before="170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说明：作者可根据自身情况对教学设计进行必要补充。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47B89"/>
    <w:multiLevelType w:val="multilevel"/>
    <w:tmpl w:val="4CF47B89"/>
    <w:lvl w:ilvl="0" w:tentative="0">
      <w:start w:val="2"/>
      <w:numFmt w:val="decimal"/>
      <w:lvlText w:val="%1."/>
      <w:lvlJc w:val="left"/>
      <w:pPr>
        <w:ind w:left="105" w:hanging="360"/>
        <w:jc w:val="left"/>
      </w:pPr>
      <w:rPr>
        <w:rFonts w:hint="default" w:ascii="宋体" w:hAnsi="宋体" w:eastAsia="宋体" w:cs="宋体"/>
        <w:spacing w:val="-17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25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350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851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101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4E"/>
    <w:rsid w:val="00B7374E"/>
    <w:rsid w:val="00E60F57"/>
    <w:rsid w:val="06911F7E"/>
    <w:rsid w:val="3DC7541E"/>
    <w:rsid w:val="586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773</Characters>
  <Lines>6</Lines>
  <Paragraphs>1</Paragraphs>
  <TotalTime>2</TotalTime>
  <ScaleCrop>false</ScaleCrop>
  <LinksUpToDate>false</LinksUpToDate>
  <CharactersWithSpaces>907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2021-11-12T10:06:00Z</dcterms:created>
  <dc:creator>Administrator</dc:creator>
  <cp:lastModifiedBy>夏某某</cp:lastModifiedBy>
  <cp:lastPrinted>2021-11-22T03:55:17Z</cp:lastPrinted>
  <dcterms:modified xsi:type="dcterms:W3CDTF">2021-11-22T03:55:46Z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8CC14C296F8041F3A3E28F53997E74A8</vt:lpwstr>
  </property>
</Properties>
</file>